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D1D" w:rsidRPr="0003396A" w:rsidRDefault="00556D1D" w:rsidP="00556D1D">
      <w:pPr>
        <w:jc w:val="both"/>
        <w:rPr>
          <w:color w:val="000000" w:themeColor="text1"/>
        </w:rPr>
      </w:pPr>
      <w:r w:rsidRPr="0003396A">
        <w:rPr>
          <w:rStyle w:val="defaultparagraphfont-000012"/>
          <w:color w:val="000000" w:themeColor="text1"/>
        </w:rPr>
        <w:t xml:space="preserve">UPISNI ROKOVI </w:t>
      </w:r>
    </w:p>
    <w:p w:rsidR="0003396A" w:rsidRDefault="0003396A" w:rsidP="00556D1D">
      <w:pPr>
        <w:pStyle w:val="normal-000005"/>
        <w:rPr>
          <w:rStyle w:val="defaultparagraphfont-000008"/>
          <w:rFonts w:eastAsia="Times New Roman"/>
          <w:color w:val="000000" w:themeColor="text1"/>
        </w:rPr>
      </w:pPr>
    </w:p>
    <w:p w:rsidR="00556D1D" w:rsidRPr="0003396A" w:rsidRDefault="00556D1D" w:rsidP="00556D1D">
      <w:pPr>
        <w:pStyle w:val="normal-000005"/>
      </w:pPr>
      <w:r w:rsidRPr="0003396A">
        <w:rPr>
          <w:rStyle w:val="defaultparagraphfont-000008"/>
          <w:rFonts w:eastAsia="Times New Roman"/>
          <w:color w:val="000000" w:themeColor="text1"/>
        </w:rPr>
        <w:t>Učenici će se prijavljivati za upis i upisivati u I. razred srednjih škola u školskoj godini 202</w:t>
      </w:r>
      <w:r w:rsidR="0003396A">
        <w:rPr>
          <w:rStyle w:val="defaultparagraphfont-000008"/>
          <w:rFonts w:eastAsia="Times New Roman"/>
          <w:color w:val="000000" w:themeColor="text1"/>
        </w:rPr>
        <w:t>5</w:t>
      </w:r>
      <w:r w:rsidRPr="0003396A">
        <w:rPr>
          <w:rStyle w:val="defaultparagraphfont-000008"/>
          <w:rFonts w:eastAsia="Times New Roman"/>
          <w:color w:val="000000" w:themeColor="text1"/>
        </w:rPr>
        <w:t>./202</w:t>
      </w:r>
      <w:r w:rsidR="0003396A">
        <w:rPr>
          <w:rStyle w:val="defaultparagraphfont-000008"/>
          <w:rFonts w:eastAsia="Times New Roman"/>
          <w:color w:val="000000" w:themeColor="text1"/>
        </w:rPr>
        <w:t>6</w:t>
      </w:r>
      <w:r w:rsidRPr="0003396A">
        <w:rPr>
          <w:rStyle w:val="defaultparagraphfont-000008"/>
          <w:rFonts w:eastAsia="Times New Roman"/>
          <w:color w:val="000000" w:themeColor="text1"/>
        </w:rPr>
        <w:t>. u ljetnome i jesenskome upisnom roku.</w:t>
      </w:r>
      <w:r w:rsidRPr="0003396A">
        <w:rPr>
          <w:rFonts w:eastAsia="Times New Roman"/>
          <w:color w:val="000000" w:themeColor="text1"/>
        </w:rPr>
        <w:t xml:space="preserve"> </w:t>
      </w:r>
    </w:p>
    <w:p w:rsidR="00556D1D" w:rsidRPr="0003396A" w:rsidRDefault="00556D1D" w:rsidP="00556D1D">
      <w:pPr>
        <w:pStyle w:val="normal-000005"/>
      </w:pPr>
      <w:r w:rsidRPr="0003396A">
        <w:t> </w:t>
      </w:r>
    </w:p>
    <w:p w:rsidR="00556D1D" w:rsidRPr="0003396A" w:rsidRDefault="00556D1D" w:rsidP="00556D1D">
      <w:pPr>
        <w:pStyle w:val="normal-000005"/>
      </w:pPr>
      <w:r w:rsidRPr="0003396A">
        <w:rPr>
          <w:b/>
          <w:bCs/>
          <w:color w:val="000000" w:themeColor="text1"/>
        </w:rPr>
        <w:t xml:space="preserve">Ljetni upisni rok </w:t>
      </w:r>
    </w:p>
    <w:p w:rsidR="00556D1D" w:rsidRPr="0003396A" w:rsidRDefault="00556D1D" w:rsidP="00556D1D">
      <w:pPr>
        <w:jc w:val="center"/>
        <w:rPr>
          <w:rFonts w:eastAsiaTheme="minorHAnsi"/>
          <w:b/>
          <w:bCs/>
          <w:color w:val="00000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2551"/>
      </w:tblGrid>
      <w:tr w:rsidR="00556D1D" w:rsidRPr="0003396A" w:rsidTr="00D67FEF">
        <w:tc>
          <w:tcPr>
            <w:tcW w:w="7083" w:type="dxa"/>
            <w:shd w:val="clear" w:color="auto" w:fill="E7E6E6" w:themeFill="background2"/>
          </w:tcPr>
          <w:p w:rsidR="00556D1D" w:rsidRPr="0003396A" w:rsidRDefault="00556D1D" w:rsidP="00D67F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3396A">
              <w:rPr>
                <w:b/>
                <w:sz w:val="20"/>
                <w:szCs w:val="20"/>
              </w:rPr>
              <w:t>Opis postupka</w:t>
            </w:r>
          </w:p>
        </w:tc>
        <w:tc>
          <w:tcPr>
            <w:tcW w:w="2551" w:type="dxa"/>
            <w:shd w:val="clear" w:color="auto" w:fill="E7E6E6" w:themeFill="background2"/>
          </w:tcPr>
          <w:p w:rsidR="00556D1D" w:rsidRPr="0003396A" w:rsidRDefault="00556D1D" w:rsidP="00D67F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3396A">
              <w:rPr>
                <w:b/>
                <w:sz w:val="20"/>
                <w:szCs w:val="20"/>
              </w:rPr>
              <w:t>Datum</w:t>
            </w:r>
          </w:p>
        </w:tc>
      </w:tr>
      <w:tr w:rsidR="00556D1D" w:rsidRPr="0003396A" w:rsidTr="00D67FEF">
        <w:tc>
          <w:tcPr>
            <w:tcW w:w="7083" w:type="dxa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Početak prijava u sustav</w:t>
            </w:r>
          </w:p>
        </w:tc>
        <w:tc>
          <w:tcPr>
            <w:tcW w:w="2551" w:type="dxa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26. 5. 2025.</w:t>
            </w:r>
          </w:p>
        </w:tc>
      </w:tr>
      <w:tr w:rsidR="00556D1D" w:rsidRPr="0003396A" w:rsidTr="00D67FEF">
        <w:tc>
          <w:tcPr>
            <w:tcW w:w="7083" w:type="dxa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 xml:space="preserve">Registracija kandidata izvan redovitog sustava obrazovanja RH putem </w:t>
            </w:r>
            <w:hyperlink r:id="rId5">
              <w:r w:rsidRPr="0003396A">
                <w:rPr>
                  <w:color w:val="0563C1"/>
                  <w:sz w:val="20"/>
                  <w:szCs w:val="20"/>
                  <w:u w:val="single"/>
                </w:rPr>
                <w:t>srednje.e-upisi.hr</w:t>
              </w:r>
            </w:hyperlink>
          </w:p>
        </w:tc>
        <w:tc>
          <w:tcPr>
            <w:tcW w:w="2551" w:type="dxa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26. 5. do 18. 6. 2025.</w:t>
            </w:r>
          </w:p>
        </w:tc>
      </w:tr>
      <w:tr w:rsidR="00556D1D" w:rsidRPr="0003396A" w:rsidTr="00D67FEF">
        <w:tc>
          <w:tcPr>
            <w:tcW w:w="7083" w:type="dxa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Dostava osobnih dokumenata i svjedodžbi Središnjem prijavnom uredu</w:t>
            </w:r>
          </w:p>
        </w:tc>
        <w:tc>
          <w:tcPr>
            <w:tcW w:w="2551" w:type="dxa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26. 5. do 18. 6. 2025.</w:t>
            </w:r>
          </w:p>
        </w:tc>
      </w:tr>
      <w:tr w:rsidR="00556D1D" w:rsidRPr="0003396A" w:rsidTr="00D67FEF">
        <w:tc>
          <w:tcPr>
            <w:tcW w:w="7083" w:type="dxa"/>
            <w:shd w:val="clear" w:color="auto" w:fill="D9D9D9" w:themeFill="background1" w:themeFillShade="D9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b/>
                <w:sz w:val="20"/>
                <w:szCs w:val="20"/>
              </w:rPr>
            </w:pPr>
            <w:r w:rsidRPr="0003396A">
              <w:rPr>
                <w:b/>
                <w:sz w:val="20"/>
                <w:szCs w:val="20"/>
              </w:rPr>
              <w:t>Prijava obrazovnih programa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03396A">
              <w:rPr>
                <w:b/>
                <w:bCs/>
                <w:sz w:val="20"/>
                <w:szCs w:val="20"/>
              </w:rPr>
              <w:t>24. 6. do 4. 7. 2025.</w:t>
            </w:r>
          </w:p>
        </w:tc>
      </w:tr>
      <w:tr w:rsidR="00556D1D" w:rsidRPr="0003396A" w:rsidTr="00D67FEF">
        <w:tc>
          <w:tcPr>
            <w:tcW w:w="7083" w:type="dxa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Prijava programa koji zahtijevaju dodatne provjere</w:t>
            </w:r>
          </w:p>
        </w:tc>
        <w:tc>
          <w:tcPr>
            <w:tcW w:w="2551" w:type="dxa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24. 6. do 27. 6. 2025.</w:t>
            </w:r>
          </w:p>
        </w:tc>
      </w:tr>
      <w:tr w:rsidR="00556D1D" w:rsidRPr="0003396A" w:rsidTr="00D67FEF">
        <w:tc>
          <w:tcPr>
            <w:tcW w:w="7083" w:type="dxa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Dostava dokumentacije:</w:t>
            </w:r>
          </w:p>
          <w:p w:rsidR="00556D1D" w:rsidRPr="0003396A" w:rsidRDefault="00556D1D" w:rsidP="00556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>Stručnog mišljenja HZZ-a za programe koji to zahtijevaju</w:t>
            </w:r>
          </w:p>
          <w:p w:rsidR="00556D1D" w:rsidRPr="0003396A" w:rsidRDefault="00556D1D" w:rsidP="00556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 xml:space="preserve">Dokumenata kojima se ostvaruju dodatna prava za upis (dostavljaju se putem </w:t>
            </w:r>
            <w:hyperlink r:id="rId6">
              <w:r w:rsidRPr="0003396A">
                <w:rPr>
                  <w:color w:val="0563C1"/>
                  <w:sz w:val="20"/>
                  <w:szCs w:val="20"/>
                  <w:u w:val="single"/>
                </w:rPr>
                <w:t>srednje.e-upisi.hr</w:t>
              </w:r>
            </w:hyperlink>
            <w:r w:rsidRPr="000339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24. 6. do 2. 7. 2025.</w:t>
            </w:r>
          </w:p>
        </w:tc>
      </w:tr>
      <w:tr w:rsidR="00556D1D" w:rsidRPr="0003396A" w:rsidTr="00D67FEF">
        <w:tc>
          <w:tcPr>
            <w:tcW w:w="7083" w:type="dxa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Provođenje dodatnih ispita i provjera i unos rezultata</w:t>
            </w:r>
          </w:p>
        </w:tc>
        <w:tc>
          <w:tcPr>
            <w:tcW w:w="2551" w:type="dxa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30.6. do 3. 7. 2025.</w:t>
            </w:r>
          </w:p>
        </w:tc>
      </w:tr>
      <w:tr w:rsidR="00556D1D" w:rsidRPr="0003396A" w:rsidTr="00D67FEF">
        <w:tc>
          <w:tcPr>
            <w:tcW w:w="7083" w:type="dxa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Brisanje kandidata koji nisu zadovoljili preduvjete s lista</w:t>
            </w:r>
          </w:p>
        </w:tc>
        <w:tc>
          <w:tcPr>
            <w:tcW w:w="2551" w:type="dxa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3. 7. 2025.</w:t>
            </w:r>
          </w:p>
        </w:tc>
      </w:tr>
      <w:tr w:rsidR="00556D1D" w:rsidRPr="0003396A" w:rsidTr="00D67FEF">
        <w:tc>
          <w:tcPr>
            <w:tcW w:w="7083" w:type="dxa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Unos prigovora</w:t>
            </w:r>
          </w:p>
        </w:tc>
        <w:tc>
          <w:tcPr>
            <w:tcW w:w="2551" w:type="dxa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4. 7. 2025.</w:t>
            </w:r>
          </w:p>
        </w:tc>
      </w:tr>
      <w:tr w:rsidR="00556D1D" w:rsidRPr="0003396A" w:rsidTr="00D67FEF">
        <w:trPr>
          <w:trHeight w:val="329"/>
        </w:trPr>
        <w:tc>
          <w:tcPr>
            <w:tcW w:w="7083" w:type="dxa"/>
            <w:shd w:val="clear" w:color="auto" w:fill="D9D9D9" w:themeFill="background1" w:themeFillShade="D9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b/>
                <w:sz w:val="20"/>
                <w:szCs w:val="20"/>
              </w:rPr>
            </w:pPr>
            <w:r w:rsidRPr="0003396A">
              <w:rPr>
                <w:b/>
                <w:sz w:val="20"/>
                <w:szCs w:val="20"/>
              </w:rPr>
              <w:t>Objava konačnih ljestvica poretka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03396A">
              <w:rPr>
                <w:b/>
                <w:bCs/>
                <w:sz w:val="20"/>
                <w:szCs w:val="20"/>
              </w:rPr>
              <w:t>7. 7. 2025.</w:t>
            </w:r>
          </w:p>
        </w:tc>
      </w:tr>
      <w:tr w:rsidR="00556D1D" w:rsidRPr="0003396A" w:rsidTr="00D67FEF">
        <w:tc>
          <w:tcPr>
            <w:tcW w:w="7083" w:type="dxa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Dostava dokumenata koji su uvjet za upis u određeni program obrazovanja srednje škole:</w:t>
            </w:r>
          </w:p>
          <w:p w:rsidR="00556D1D" w:rsidRPr="0003396A" w:rsidRDefault="00556D1D" w:rsidP="00556D1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Upisnica (</w:t>
            </w:r>
            <w:r w:rsidRPr="0003396A">
              <w:rPr>
                <w:b/>
                <w:bCs/>
                <w:sz w:val="20"/>
                <w:szCs w:val="20"/>
                <w:u w:val="single"/>
              </w:rPr>
              <w:t>obvezno za sve učenike</w:t>
            </w:r>
            <w:r w:rsidRPr="0003396A">
              <w:rPr>
                <w:sz w:val="20"/>
                <w:szCs w:val="20"/>
              </w:rPr>
              <w:t xml:space="preserve">) – dostavlja se </w:t>
            </w:r>
            <w:r w:rsidRPr="0003396A">
              <w:rPr>
                <w:b/>
                <w:bCs/>
                <w:sz w:val="20"/>
                <w:szCs w:val="20"/>
              </w:rPr>
              <w:t>elektronski putem </w:t>
            </w:r>
            <w:hyperlink>
              <w:r w:rsidRPr="0003396A">
                <w:rPr>
                  <w:color w:val="0563C1"/>
                  <w:sz w:val="20"/>
                  <w:szCs w:val="20"/>
                  <w:u w:val="single"/>
                </w:rPr>
                <w:t>srednje.e-upisi.hr</w:t>
              </w:r>
            </w:hyperlink>
            <w:r w:rsidRPr="0003396A">
              <w:rPr>
                <w:color w:val="0563C1"/>
                <w:sz w:val="20"/>
                <w:szCs w:val="20"/>
                <w:u w:val="single"/>
              </w:rPr>
              <w:t xml:space="preserve"> </w:t>
            </w:r>
            <w:r w:rsidRPr="0003396A">
              <w:rPr>
                <w:sz w:val="20"/>
                <w:szCs w:val="20"/>
              </w:rPr>
              <w:t xml:space="preserve">ili </w:t>
            </w:r>
            <w:r w:rsidRPr="0003396A">
              <w:rPr>
                <w:b/>
                <w:bCs/>
                <w:sz w:val="20"/>
                <w:szCs w:val="20"/>
              </w:rPr>
              <w:t>dolaskom u školu</w:t>
            </w:r>
            <w:r w:rsidRPr="0003396A">
              <w:rPr>
                <w:sz w:val="20"/>
                <w:szCs w:val="20"/>
              </w:rPr>
              <w:t xml:space="preserve"> na propisani datum</w:t>
            </w:r>
          </w:p>
          <w:p w:rsidR="00556D1D" w:rsidRPr="0003396A" w:rsidRDefault="00556D1D" w:rsidP="00556D1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Potvrda liječnika školske medicine - dostavlja se putem </w:t>
            </w:r>
            <w:r w:rsidRPr="0003396A">
              <w:rPr>
                <w:b/>
                <w:bCs/>
                <w:sz w:val="20"/>
                <w:szCs w:val="20"/>
              </w:rPr>
              <w:t xml:space="preserve">elektronske pošte na mail adresu srednje škole </w:t>
            </w:r>
            <w:r w:rsidRPr="0003396A">
              <w:rPr>
                <w:sz w:val="20"/>
                <w:szCs w:val="20"/>
              </w:rPr>
              <w:t xml:space="preserve">ili </w:t>
            </w:r>
            <w:r w:rsidRPr="0003396A">
              <w:rPr>
                <w:b/>
                <w:sz w:val="20"/>
                <w:szCs w:val="20"/>
              </w:rPr>
              <w:t>dolaskom u školu</w:t>
            </w:r>
            <w:r w:rsidRPr="0003396A">
              <w:rPr>
                <w:sz w:val="20"/>
                <w:szCs w:val="20"/>
              </w:rPr>
              <w:t xml:space="preserve"> na propisani datum i</w:t>
            </w:r>
          </w:p>
          <w:p w:rsidR="00556D1D" w:rsidRPr="0003396A" w:rsidRDefault="00556D1D" w:rsidP="00556D1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Potvrda obiteljskog liječnika ili liječnička svjedodžba medicine rada - dostavlja se putem </w:t>
            </w:r>
            <w:r w:rsidRPr="0003396A">
              <w:rPr>
                <w:b/>
                <w:bCs/>
                <w:sz w:val="20"/>
                <w:szCs w:val="20"/>
              </w:rPr>
              <w:t>elektronske pošte na mail adresu srednje škole </w:t>
            </w:r>
            <w:r w:rsidRPr="0003396A">
              <w:rPr>
                <w:sz w:val="20"/>
                <w:szCs w:val="20"/>
              </w:rPr>
              <w:t xml:space="preserve">ili </w:t>
            </w:r>
            <w:r w:rsidRPr="0003396A">
              <w:rPr>
                <w:b/>
                <w:sz w:val="20"/>
                <w:szCs w:val="20"/>
              </w:rPr>
              <w:t>dolaskom u školu</w:t>
            </w:r>
            <w:r w:rsidRPr="0003396A">
              <w:rPr>
                <w:sz w:val="20"/>
                <w:szCs w:val="20"/>
              </w:rPr>
              <w:t xml:space="preserve"> na propisani datum.</w:t>
            </w:r>
          </w:p>
          <w:p w:rsidR="00556D1D" w:rsidRPr="0003396A" w:rsidRDefault="00556D1D" w:rsidP="00D67FEF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03396A">
              <w:rPr>
                <w:sz w:val="20"/>
                <w:szCs w:val="20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2551" w:type="dxa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7. 7. do 9. 7. 2025.</w:t>
            </w:r>
          </w:p>
        </w:tc>
      </w:tr>
      <w:tr w:rsidR="00556D1D" w:rsidRPr="0003396A" w:rsidTr="00D67FEF">
        <w:tc>
          <w:tcPr>
            <w:tcW w:w="7083" w:type="dxa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Objava okvirnog broja slobodnih mjesta za jesenski upisni rok</w:t>
            </w:r>
          </w:p>
        </w:tc>
        <w:tc>
          <w:tcPr>
            <w:tcW w:w="2551" w:type="dxa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14. 7. 2025.</w:t>
            </w:r>
          </w:p>
        </w:tc>
      </w:tr>
      <w:tr w:rsidR="00556D1D" w:rsidRPr="0003396A" w:rsidTr="00D67FEF">
        <w:tc>
          <w:tcPr>
            <w:tcW w:w="7083" w:type="dxa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Službena objava slobodnih mjesta za jesenski upisni rok</w:t>
            </w:r>
          </w:p>
        </w:tc>
        <w:tc>
          <w:tcPr>
            <w:tcW w:w="2551" w:type="dxa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11. 8. 2025.</w:t>
            </w:r>
          </w:p>
        </w:tc>
      </w:tr>
    </w:tbl>
    <w:p w:rsidR="00556D1D" w:rsidRPr="0003396A" w:rsidRDefault="00556D1D" w:rsidP="00556D1D">
      <w:pPr>
        <w:rPr>
          <w:rFonts w:eastAsiaTheme="minorHAnsi"/>
        </w:rPr>
      </w:pPr>
    </w:p>
    <w:p w:rsidR="00556D1D" w:rsidRPr="0003396A" w:rsidRDefault="00556D1D" w:rsidP="00556D1D">
      <w:pPr>
        <w:rPr>
          <w:rFonts w:eastAsiaTheme="minorHAnsi"/>
          <w:b/>
          <w:bCs/>
          <w:color w:val="000000"/>
        </w:rPr>
      </w:pPr>
      <w:r w:rsidRPr="0003396A">
        <w:rPr>
          <w:rFonts w:eastAsiaTheme="minorHAnsi"/>
          <w:b/>
          <w:bCs/>
          <w:color w:val="000000"/>
        </w:rPr>
        <w:br w:type="page"/>
      </w:r>
    </w:p>
    <w:p w:rsidR="00556D1D" w:rsidRPr="0003396A" w:rsidRDefault="00556D1D" w:rsidP="00556D1D">
      <w:pPr>
        <w:rPr>
          <w:rFonts w:eastAsiaTheme="minorHAnsi"/>
        </w:rPr>
      </w:pPr>
      <w:r w:rsidRPr="0003396A">
        <w:rPr>
          <w:rFonts w:eastAsiaTheme="minorHAnsi"/>
          <w:b/>
          <w:bCs/>
          <w:color w:val="000000"/>
        </w:rPr>
        <w:lastRenderedPageBreak/>
        <w:t xml:space="preserve">Jesenski upisni rok </w:t>
      </w:r>
    </w:p>
    <w:p w:rsidR="00556D1D" w:rsidRPr="0003396A" w:rsidRDefault="00556D1D" w:rsidP="00556D1D">
      <w:pPr>
        <w:jc w:val="center"/>
        <w:rPr>
          <w:rFonts w:eastAsiaTheme="minorHAnsi"/>
          <w:b/>
          <w:lang w:eastAsia="en-US"/>
        </w:rPr>
      </w:pPr>
      <w:bookmarkStart w:id="0" w:name="_GoBack"/>
      <w:bookmarkEnd w:id="0"/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2409"/>
      </w:tblGrid>
      <w:tr w:rsidR="00556D1D" w:rsidRPr="0003396A" w:rsidTr="00D67FEF">
        <w:tc>
          <w:tcPr>
            <w:tcW w:w="7225" w:type="dxa"/>
            <w:shd w:val="clear" w:color="auto" w:fill="E7E6E6" w:themeFill="background2"/>
          </w:tcPr>
          <w:p w:rsidR="00556D1D" w:rsidRPr="0003396A" w:rsidRDefault="00556D1D" w:rsidP="00D67F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3396A">
              <w:rPr>
                <w:b/>
                <w:sz w:val="20"/>
                <w:szCs w:val="20"/>
              </w:rPr>
              <w:t>Opis postupka</w:t>
            </w:r>
          </w:p>
        </w:tc>
        <w:tc>
          <w:tcPr>
            <w:tcW w:w="2409" w:type="dxa"/>
            <w:shd w:val="clear" w:color="auto" w:fill="E7E6E6" w:themeFill="background2"/>
          </w:tcPr>
          <w:p w:rsidR="00556D1D" w:rsidRPr="0003396A" w:rsidRDefault="00556D1D" w:rsidP="00D67F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3396A">
              <w:rPr>
                <w:b/>
                <w:sz w:val="20"/>
                <w:szCs w:val="20"/>
              </w:rPr>
              <w:t>Datum</w:t>
            </w:r>
          </w:p>
        </w:tc>
      </w:tr>
      <w:tr w:rsidR="00556D1D" w:rsidRPr="0003396A" w:rsidTr="00D67FEF">
        <w:tc>
          <w:tcPr>
            <w:tcW w:w="7225" w:type="dxa"/>
            <w:shd w:val="clear" w:color="auto" w:fill="auto"/>
            <w:vAlign w:val="center"/>
          </w:tcPr>
          <w:p w:rsidR="00556D1D" w:rsidRPr="0003396A" w:rsidRDefault="00556D1D" w:rsidP="00D6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>Registracija za kandidate izvan redovitog sustava obrazovanja RH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56D1D" w:rsidRPr="0003396A" w:rsidRDefault="00556D1D" w:rsidP="00D6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96A">
              <w:rPr>
                <w:color w:val="000000" w:themeColor="text1"/>
                <w:sz w:val="20"/>
                <w:szCs w:val="20"/>
              </w:rPr>
              <w:t>18. 8. do 25. 8. 2025</w:t>
            </w:r>
          </w:p>
        </w:tc>
      </w:tr>
      <w:tr w:rsidR="00556D1D" w:rsidRPr="0003396A" w:rsidTr="00D67FEF">
        <w:tc>
          <w:tcPr>
            <w:tcW w:w="7225" w:type="dxa"/>
            <w:shd w:val="clear" w:color="auto" w:fill="auto"/>
            <w:vAlign w:val="center"/>
          </w:tcPr>
          <w:p w:rsidR="00556D1D" w:rsidRPr="0003396A" w:rsidRDefault="00556D1D" w:rsidP="00D6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>Dostava osobnih dokumenata, svjedodžbi i ostale dokumentacije za kandidate izvan redovitog sustava obrazovanja RH Središnjem prijavnom uredu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56D1D" w:rsidRPr="0003396A" w:rsidRDefault="00556D1D" w:rsidP="00D6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03396A">
              <w:rPr>
                <w:color w:val="000000" w:themeColor="text1"/>
                <w:sz w:val="20"/>
                <w:szCs w:val="20"/>
              </w:rPr>
              <w:t>18. 8. do 25. 8. 2025.</w:t>
            </w:r>
          </w:p>
        </w:tc>
      </w:tr>
      <w:tr w:rsidR="00556D1D" w:rsidRPr="0003396A" w:rsidTr="00D67FEF">
        <w:tc>
          <w:tcPr>
            <w:tcW w:w="7225" w:type="dxa"/>
            <w:shd w:val="clear" w:color="auto" w:fill="D9D9D9" w:themeFill="background1" w:themeFillShade="D9"/>
            <w:vAlign w:val="center"/>
          </w:tcPr>
          <w:p w:rsidR="00556D1D" w:rsidRPr="0003396A" w:rsidRDefault="00556D1D" w:rsidP="00D6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3396A">
              <w:rPr>
                <w:b/>
                <w:bCs/>
                <w:color w:val="000000" w:themeColor="text1"/>
                <w:sz w:val="20"/>
                <w:szCs w:val="20"/>
              </w:rPr>
              <w:t>Prijava u sustav i prijava obrazovnih programa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03396A">
              <w:rPr>
                <w:b/>
                <w:bCs/>
                <w:sz w:val="20"/>
                <w:szCs w:val="20"/>
              </w:rPr>
              <w:t>25. 8. do 29. 8. 2025.</w:t>
            </w:r>
          </w:p>
        </w:tc>
      </w:tr>
      <w:tr w:rsidR="00556D1D" w:rsidRPr="0003396A" w:rsidTr="00D67FEF">
        <w:tc>
          <w:tcPr>
            <w:tcW w:w="7225" w:type="dxa"/>
            <w:vAlign w:val="center"/>
          </w:tcPr>
          <w:p w:rsidR="00556D1D" w:rsidRPr="0003396A" w:rsidRDefault="00556D1D" w:rsidP="00D6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Courier New"/>
                <w:color w:val="000000"/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>Prijava obrazovnih programa koji zahtijevaju dodatne provjere</w:t>
            </w:r>
          </w:p>
        </w:tc>
        <w:tc>
          <w:tcPr>
            <w:tcW w:w="2409" w:type="dxa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25. 8. do 27. 8. 2025.</w:t>
            </w:r>
          </w:p>
        </w:tc>
      </w:tr>
      <w:tr w:rsidR="00556D1D" w:rsidRPr="0003396A" w:rsidTr="00D67FEF">
        <w:tc>
          <w:tcPr>
            <w:tcW w:w="7225" w:type="dxa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Dostava dokumentacije:</w:t>
            </w:r>
          </w:p>
          <w:p w:rsidR="00556D1D" w:rsidRPr="0003396A" w:rsidRDefault="00556D1D" w:rsidP="00556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>Stručnog mišljenja HZZ-a za programe koji to zahtijevaju</w:t>
            </w:r>
          </w:p>
          <w:p w:rsidR="00556D1D" w:rsidRPr="0003396A" w:rsidRDefault="00556D1D" w:rsidP="00556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 xml:space="preserve">Dokumenata kojima se ostvaruju dodatna prava za upis (dostavljaju se putem </w:t>
            </w:r>
            <w:hyperlink r:id="rId7">
              <w:r w:rsidRPr="0003396A">
                <w:rPr>
                  <w:color w:val="0563C1"/>
                  <w:sz w:val="20"/>
                  <w:szCs w:val="20"/>
                  <w:u w:val="single"/>
                </w:rPr>
                <w:t>srednje.e-upisi.hr</w:t>
              </w:r>
            </w:hyperlink>
            <w:r w:rsidRPr="000339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25. 8. do 28. 8. 2025.</w:t>
            </w:r>
          </w:p>
        </w:tc>
      </w:tr>
      <w:tr w:rsidR="00556D1D" w:rsidRPr="0003396A" w:rsidTr="00D67FEF">
        <w:tc>
          <w:tcPr>
            <w:tcW w:w="7225" w:type="dxa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>Provođenje dodatnih ispita i provjera te unos rezultata</w:t>
            </w:r>
          </w:p>
        </w:tc>
        <w:tc>
          <w:tcPr>
            <w:tcW w:w="2409" w:type="dxa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28. 8. 2025.</w:t>
            </w:r>
          </w:p>
        </w:tc>
      </w:tr>
      <w:tr w:rsidR="00556D1D" w:rsidRPr="0003396A" w:rsidTr="00D67FEF">
        <w:tc>
          <w:tcPr>
            <w:tcW w:w="7225" w:type="dxa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Brisanje kandidata koji nisu zadovoljili preduvjete s lista</w:t>
            </w:r>
          </w:p>
        </w:tc>
        <w:tc>
          <w:tcPr>
            <w:tcW w:w="2409" w:type="dxa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29. 8. 2025.</w:t>
            </w:r>
          </w:p>
        </w:tc>
      </w:tr>
      <w:tr w:rsidR="00556D1D" w:rsidRPr="0003396A" w:rsidTr="00D67FEF">
        <w:tc>
          <w:tcPr>
            <w:tcW w:w="7225" w:type="dxa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Unos prigovora</w:t>
            </w:r>
          </w:p>
        </w:tc>
        <w:tc>
          <w:tcPr>
            <w:tcW w:w="2409" w:type="dxa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29. 8. 2025.</w:t>
            </w:r>
          </w:p>
        </w:tc>
      </w:tr>
      <w:tr w:rsidR="00556D1D" w:rsidRPr="0003396A" w:rsidTr="00D67FEF">
        <w:tc>
          <w:tcPr>
            <w:tcW w:w="7225" w:type="dxa"/>
            <w:shd w:val="clear" w:color="auto" w:fill="D9D9D9" w:themeFill="background1" w:themeFillShade="D9"/>
            <w:vAlign w:val="center"/>
          </w:tcPr>
          <w:p w:rsidR="00556D1D" w:rsidRPr="0003396A" w:rsidRDefault="00556D1D" w:rsidP="00D6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396A">
              <w:rPr>
                <w:b/>
                <w:color w:val="000000"/>
                <w:sz w:val="20"/>
                <w:szCs w:val="20"/>
              </w:rPr>
              <w:t>Objava konačnih ljestvica poretka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03396A">
              <w:rPr>
                <w:b/>
                <w:bCs/>
                <w:sz w:val="20"/>
                <w:szCs w:val="20"/>
              </w:rPr>
              <w:t>1.9.2025.</w:t>
            </w:r>
          </w:p>
        </w:tc>
      </w:tr>
      <w:tr w:rsidR="00556D1D" w:rsidRPr="0003396A" w:rsidTr="00D67FEF">
        <w:tc>
          <w:tcPr>
            <w:tcW w:w="7225" w:type="dxa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Dostava dokumenata koji su uvjet za upis u određeni program obrazovanja srednje škole:</w:t>
            </w:r>
          </w:p>
          <w:p w:rsidR="00556D1D" w:rsidRPr="0003396A" w:rsidRDefault="00556D1D" w:rsidP="00556D1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Upisnica (</w:t>
            </w:r>
            <w:r w:rsidRPr="0003396A">
              <w:rPr>
                <w:b/>
                <w:bCs/>
                <w:sz w:val="20"/>
                <w:szCs w:val="20"/>
                <w:u w:val="single"/>
              </w:rPr>
              <w:t>obvezno za sve učenike</w:t>
            </w:r>
            <w:r w:rsidRPr="0003396A">
              <w:rPr>
                <w:sz w:val="20"/>
                <w:szCs w:val="20"/>
              </w:rPr>
              <w:t xml:space="preserve">) – dostavlja se </w:t>
            </w:r>
            <w:r w:rsidRPr="0003396A">
              <w:rPr>
                <w:b/>
                <w:bCs/>
                <w:sz w:val="20"/>
                <w:szCs w:val="20"/>
              </w:rPr>
              <w:t>elektronski</w:t>
            </w:r>
            <w:r w:rsidRPr="0003396A">
              <w:rPr>
                <w:b/>
                <w:sz w:val="20"/>
                <w:szCs w:val="20"/>
              </w:rPr>
              <w:t xml:space="preserve"> putem </w:t>
            </w:r>
            <w:hyperlink r:id="rId8">
              <w:r w:rsidRPr="0003396A">
                <w:rPr>
                  <w:color w:val="0563C1"/>
                  <w:sz w:val="20"/>
                  <w:szCs w:val="20"/>
                  <w:u w:val="single"/>
                </w:rPr>
                <w:t>srednje.e-upisi.hr</w:t>
              </w:r>
            </w:hyperlink>
            <w:r w:rsidRPr="0003396A">
              <w:rPr>
                <w:color w:val="0563C1"/>
                <w:sz w:val="20"/>
                <w:szCs w:val="20"/>
                <w:u w:val="single"/>
              </w:rPr>
              <w:t xml:space="preserve"> </w:t>
            </w:r>
            <w:r w:rsidRPr="0003396A">
              <w:rPr>
                <w:sz w:val="20"/>
                <w:szCs w:val="20"/>
              </w:rPr>
              <w:t xml:space="preserve">ili </w:t>
            </w:r>
            <w:r w:rsidRPr="0003396A">
              <w:rPr>
                <w:b/>
                <w:sz w:val="20"/>
                <w:szCs w:val="20"/>
              </w:rPr>
              <w:t>dolaskom u školu</w:t>
            </w:r>
            <w:r w:rsidRPr="0003396A">
              <w:rPr>
                <w:sz w:val="20"/>
                <w:szCs w:val="20"/>
              </w:rPr>
              <w:t xml:space="preserve"> na propisani datum</w:t>
            </w:r>
          </w:p>
          <w:p w:rsidR="00556D1D" w:rsidRPr="0003396A" w:rsidRDefault="00556D1D" w:rsidP="00556D1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Potvrda liječnika školske medicine - dostavlja se putem </w:t>
            </w:r>
            <w:r w:rsidRPr="0003396A">
              <w:rPr>
                <w:b/>
                <w:bCs/>
                <w:sz w:val="20"/>
                <w:szCs w:val="20"/>
              </w:rPr>
              <w:t xml:space="preserve">elektronske pošte na mail adresu srednje škole </w:t>
            </w:r>
            <w:r w:rsidRPr="0003396A">
              <w:rPr>
                <w:sz w:val="20"/>
                <w:szCs w:val="20"/>
              </w:rPr>
              <w:t xml:space="preserve">ili </w:t>
            </w:r>
            <w:r w:rsidRPr="0003396A">
              <w:rPr>
                <w:b/>
                <w:sz w:val="20"/>
                <w:szCs w:val="20"/>
              </w:rPr>
              <w:t>dolaskom u školu</w:t>
            </w:r>
            <w:r w:rsidRPr="0003396A">
              <w:rPr>
                <w:sz w:val="20"/>
                <w:szCs w:val="20"/>
              </w:rPr>
              <w:t xml:space="preserve"> na propisani datum i</w:t>
            </w:r>
          </w:p>
          <w:p w:rsidR="00556D1D" w:rsidRPr="0003396A" w:rsidRDefault="00556D1D" w:rsidP="00556D1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Potvrda obiteljskog liječnika ili liječnička svjedodžba medicine rada - dostavlja se putem </w:t>
            </w:r>
            <w:r w:rsidRPr="0003396A">
              <w:rPr>
                <w:b/>
                <w:bCs/>
                <w:sz w:val="20"/>
                <w:szCs w:val="20"/>
              </w:rPr>
              <w:t>elektronske pošte na mail adresu srednje škole </w:t>
            </w:r>
            <w:r w:rsidRPr="0003396A">
              <w:rPr>
                <w:sz w:val="20"/>
                <w:szCs w:val="20"/>
              </w:rPr>
              <w:t xml:space="preserve">ili </w:t>
            </w:r>
            <w:r w:rsidRPr="0003396A">
              <w:rPr>
                <w:b/>
                <w:sz w:val="20"/>
                <w:szCs w:val="20"/>
              </w:rPr>
              <w:t>dolaskom u školu</w:t>
            </w:r>
            <w:r w:rsidRPr="0003396A">
              <w:rPr>
                <w:sz w:val="20"/>
                <w:szCs w:val="20"/>
              </w:rPr>
              <w:t xml:space="preserve"> na propisani datum.</w:t>
            </w:r>
          </w:p>
          <w:p w:rsidR="00556D1D" w:rsidRPr="0003396A" w:rsidRDefault="00556D1D" w:rsidP="00D67FEF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03396A">
              <w:rPr>
                <w:sz w:val="20"/>
                <w:szCs w:val="20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2409" w:type="dxa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1.9. do 3.9.2025.</w:t>
            </w:r>
          </w:p>
        </w:tc>
      </w:tr>
      <w:tr w:rsidR="00556D1D" w:rsidRPr="0003396A" w:rsidTr="00D67FEF">
        <w:tc>
          <w:tcPr>
            <w:tcW w:w="7225" w:type="dxa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Objava slobodnih upisnih mjesta nakon jesenskog upisnog roka</w:t>
            </w:r>
          </w:p>
        </w:tc>
        <w:tc>
          <w:tcPr>
            <w:tcW w:w="2409" w:type="dxa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4.9.2025.</w:t>
            </w:r>
          </w:p>
        </w:tc>
      </w:tr>
    </w:tbl>
    <w:p w:rsidR="00556D1D" w:rsidRPr="0003396A" w:rsidRDefault="00556D1D" w:rsidP="00556D1D">
      <w:pPr>
        <w:rPr>
          <w:rFonts w:eastAsiaTheme="minorHAnsi"/>
          <w:lang w:eastAsia="en-US"/>
        </w:rPr>
      </w:pPr>
      <w:r w:rsidRPr="0003396A">
        <w:rPr>
          <w:rFonts w:eastAsiaTheme="minorHAnsi"/>
          <w:lang w:eastAsia="en-US"/>
        </w:rPr>
        <w:br w:type="page"/>
      </w:r>
    </w:p>
    <w:p w:rsidR="00556D1D" w:rsidRPr="0003396A" w:rsidRDefault="00556D1D" w:rsidP="00556D1D">
      <w:pPr>
        <w:jc w:val="center"/>
        <w:rPr>
          <w:rFonts w:eastAsiaTheme="minorHAnsi"/>
          <w:b/>
          <w:bCs/>
          <w:color w:val="000000"/>
          <w:lang w:eastAsia="en-US"/>
        </w:rPr>
      </w:pPr>
      <w:r w:rsidRPr="0003396A">
        <w:rPr>
          <w:rFonts w:eastAsiaTheme="minorHAnsi"/>
          <w:b/>
          <w:bCs/>
          <w:color w:val="000000"/>
          <w:lang w:eastAsia="en-US"/>
        </w:rPr>
        <w:lastRenderedPageBreak/>
        <w:t>Prijava kandidata s teškoćama u razvoju</w:t>
      </w:r>
    </w:p>
    <w:p w:rsidR="00556D1D" w:rsidRPr="0003396A" w:rsidRDefault="00556D1D" w:rsidP="00556D1D">
      <w:pPr>
        <w:rPr>
          <w:rFonts w:eastAsiaTheme="minorHAnsi"/>
          <w:b/>
          <w:bCs/>
          <w:color w:val="C00000"/>
          <w:lang w:eastAsia="en-US"/>
        </w:rPr>
      </w:pPr>
    </w:p>
    <w:p w:rsidR="00556D1D" w:rsidRPr="0003396A" w:rsidRDefault="00556D1D" w:rsidP="00556D1D">
      <w:pPr>
        <w:rPr>
          <w:rFonts w:eastAsiaTheme="minorHAnsi"/>
          <w:b/>
          <w:bCs/>
          <w:color w:val="000000"/>
        </w:rPr>
      </w:pPr>
      <w:r w:rsidRPr="0003396A">
        <w:rPr>
          <w:rFonts w:eastAsiaTheme="minorHAnsi"/>
          <w:b/>
          <w:bCs/>
          <w:color w:val="000000"/>
        </w:rPr>
        <w:t xml:space="preserve">Ljetni upisni rok </w:t>
      </w:r>
    </w:p>
    <w:p w:rsidR="00556D1D" w:rsidRPr="0003396A" w:rsidRDefault="00556D1D" w:rsidP="00556D1D">
      <w:pPr>
        <w:rPr>
          <w:rFonts w:eastAsiaTheme="minorHAnsi"/>
          <w:b/>
          <w:bCs/>
          <w:color w:val="00000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3118"/>
      </w:tblGrid>
      <w:tr w:rsidR="00556D1D" w:rsidRPr="0003396A" w:rsidTr="00D67FEF">
        <w:tc>
          <w:tcPr>
            <w:tcW w:w="6516" w:type="dxa"/>
            <w:shd w:val="clear" w:color="auto" w:fill="E7E6E6" w:themeFill="background2"/>
          </w:tcPr>
          <w:p w:rsidR="00556D1D" w:rsidRPr="0003396A" w:rsidRDefault="00556D1D" w:rsidP="00D67F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3396A">
              <w:rPr>
                <w:b/>
                <w:sz w:val="20"/>
                <w:szCs w:val="20"/>
              </w:rPr>
              <w:t>Opis postupka</w:t>
            </w:r>
          </w:p>
        </w:tc>
        <w:tc>
          <w:tcPr>
            <w:tcW w:w="3118" w:type="dxa"/>
            <w:shd w:val="clear" w:color="auto" w:fill="E7E6E6" w:themeFill="background2"/>
          </w:tcPr>
          <w:p w:rsidR="00556D1D" w:rsidRPr="0003396A" w:rsidRDefault="00556D1D" w:rsidP="00D67F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3396A">
              <w:rPr>
                <w:b/>
                <w:sz w:val="20"/>
                <w:szCs w:val="20"/>
              </w:rPr>
              <w:t>Datum</w:t>
            </w:r>
          </w:p>
        </w:tc>
      </w:tr>
      <w:tr w:rsidR="00556D1D" w:rsidRPr="0003396A" w:rsidTr="00D67FEF">
        <w:tc>
          <w:tcPr>
            <w:tcW w:w="6516" w:type="dxa"/>
            <w:shd w:val="clear" w:color="auto" w:fill="D9D9D9" w:themeFill="background1" w:themeFillShade="D9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b/>
                <w:sz w:val="20"/>
                <w:szCs w:val="20"/>
              </w:rPr>
            </w:pPr>
            <w:r w:rsidRPr="0003396A">
              <w:rPr>
                <w:b/>
                <w:color w:val="000000"/>
                <w:sz w:val="20"/>
                <w:szCs w:val="20"/>
              </w:rPr>
              <w:t>Kandidati s teškoćama u razvoju prijavljuju se u županijske upravne odjele za obrazovanje, odnosno Gradskom uredu za obrazovanje, sport i mlade Grada Zagreba te iskazuju svoj odabir s liste prioriteta redom kako bi željeli upisati obrazovne programe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03396A">
              <w:rPr>
                <w:b/>
                <w:bCs/>
                <w:sz w:val="20"/>
                <w:szCs w:val="20"/>
              </w:rPr>
              <w:t>26. 5. do 13. 6. 2025.</w:t>
            </w:r>
          </w:p>
        </w:tc>
      </w:tr>
      <w:tr w:rsidR="00556D1D" w:rsidRPr="0003396A" w:rsidTr="00D67FEF">
        <w:tc>
          <w:tcPr>
            <w:tcW w:w="6516" w:type="dxa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 xml:space="preserve">Registracija kandidata s teškoćama u razvoju izvan redovitog sustava obrazovanja RH </w:t>
            </w:r>
            <w:r w:rsidRPr="0003396A">
              <w:rPr>
                <w:sz w:val="20"/>
                <w:szCs w:val="20"/>
              </w:rPr>
              <w:t xml:space="preserve">putem </w:t>
            </w:r>
            <w:hyperlink r:id="rId9">
              <w:r w:rsidRPr="0003396A">
                <w:rPr>
                  <w:color w:val="0563C1"/>
                  <w:sz w:val="20"/>
                  <w:szCs w:val="20"/>
                  <w:u w:val="single"/>
                </w:rPr>
                <w:t>srednje.e-upisi.hr</w:t>
              </w:r>
            </w:hyperlink>
          </w:p>
        </w:tc>
        <w:tc>
          <w:tcPr>
            <w:tcW w:w="3118" w:type="dxa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26. 5. do 13. 6. 2025.</w:t>
            </w:r>
          </w:p>
        </w:tc>
      </w:tr>
      <w:tr w:rsidR="00556D1D" w:rsidRPr="0003396A" w:rsidTr="00D67FEF">
        <w:tc>
          <w:tcPr>
            <w:tcW w:w="6516" w:type="dxa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3118" w:type="dxa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26. 5. do 13. 6. 2025.</w:t>
            </w:r>
          </w:p>
        </w:tc>
      </w:tr>
      <w:tr w:rsidR="00556D1D" w:rsidRPr="0003396A" w:rsidTr="00D67FEF">
        <w:tc>
          <w:tcPr>
            <w:tcW w:w="6516" w:type="dxa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Upisna povjerenstva županijskih upravnih odjela i Gradskog ureda za obrazovanje, sport i mlade Grada Zagreba unose navedene odabire u sustav</w:t>
            </w:r>
          </w:p>
        </w:tc>
        <w:tc>
          <w:tcPr>
            <w:tcW w:w="3118" w:type="dxa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26. 5. do 16. 6. 2025.</w:t>
            </w:r>
          </w:p>
        </w:tc>
      </w:tr>
      <w:tr w:rsidR="00556D1D" w:rsidRPr="0003396A" w:rsidTr="00D67FEF">
        <w:tc>
          <w:tcPr>
            <w:tcW w:w="6516" w:type="dxa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 xml:space="preserve">Dostava dokumenata kojima se ostvaruju dodatna prava za upis (dostavljaju se putem </w:t>
            </w:r>
            <w:hyperlink r:id="rId10">
              <w:r w:rsidRPr="0003396A">
                <w:rPr>
                  <w:color w:val="0563C1"/>
                  <w:sz w:val="20"/>
                  <w:szCs w:val="20"/>
                  <w:u w:val="single"/>
                </w:rPr>
                <w:t>srednje.e-upisi.hr</w:t>
              </w:r>
            </w:hyperlink>
            <w:r w:rsidRPr="0003396A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26. 5. do 13. 6. 2025.</w:t>
            </w:r>
          </w:p>
        </w:tc>
      </w:tr>
      <w:tr w:rsidR="00556D1D" w:rsidRPr="0003396A" w:rsidTr="00D67FEF">
        <w:tc>
          <w:tcPr>
            <w:tcW w:w="6516" w:type="dxa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>Provođenje dodatnih provjera za kandidate s teškoćama u razvoju i unos rezultata u sustav</w:t>
            </w:r>
          </w:p>
        </w:tc>
        <w:tc>
          <w:tcPr>
            <w:tcW w:w="3118" w:type="dxa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16. 6. do 18. 6. 2025.</w:t>
            </w:r>
          </w:p>
        </w:tc>
      </w:tr>
      <w:tr w:rsidR="00556D1D" w:rsidRPr="0003396A" w:rsidTr="00D67FEF">
        <w:trPr>
          <w:trHeight w:val="375"/>
        </w:trPr>
        <w:tc>
          <w:tcPr>
            <w:tcW w:w="6516" w:type="dxa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Mogućnost promjene prioriteta na ljestvicama poretka</w:t>
            </w:r>
          </w:p>
        </w:tc>
        <w:tc>
          <w:tcPr>
            <w:tcW w:w="3118" w:type="dxa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18. do 22. 6. 2025.</w:t>
            </w:r>
          </w:p>
        </w:tc>
      </w:tr>
      <w:tr w:rsidR="00556D1D" w:rsidRPr="0003396A" w:rsidTr="00D67FEF">
        <w:tc>
          <w:tcPr>
            <w:tcW w:w="6516" w:type="dxa"/>
            <w:shd w:val="clear" w:color="auto" w:fill="D9D9D9" w:themeFill="background1" w:themeFillShade="D9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b/>
                <w:bCs/>
                <w:sz w:val="20"/>
                <w:szCs w:val="20"/>
              </w:rPr>
              <w:t>Objava konačnih ljestvica poretka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03396A">
              <w:rPr>
                <w:b/>
                <w:sz w:val="20"/>
                <w:szCs w:val="20"/>
              </w:rPr>
              <w:t>23. 6. 2025.</w:t>
            </w:r>
          </w:p>
        </w:tc>
      </w:tr>
      <w:tr w:rsidR="00556D1D" w:rsidRPr="0003396A" w:rsidTr="00D67FEF">
        <w:tc>
          <w:tcPr>
            <w:tcW w:w="6516" w:type="dxa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>Smanjenje upisnih kvota razrednih odjela pojedinih obrazovnih programa sukladno Državnom pedagoškom standardu  zbog upisanih učenika s teškoćama u razvoju</w:t>
            </w:r>
          </w:p>
        </w:tc>
        <w:tc>
          <w:tcPr>
            <w:tcW w:w="3118" w:type="dxa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24. 6. 2025.</w:t>
            </w:r>
          </w:p>
        </w:tc>
      </w:tr>
      <w:tr w:rsidR="00556D1D" w:rsidRPr="0003396A" w:rsidTr="00D67FEF">
        <w:tc>
          <w:tcPr>
            <w:tcW w:w="6516" w:type="dxa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Dostava dokumenata koji su uvjet za upis u određeni program obrazovanja srednje škole:</w:t>
            </w:r>
          </w:p>
          <w:p w:rsidR="00556D1D" w:rsidRPr="0003396A" w:rsidRDefault="00556D1D" w:rsidP="00556D1D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Upisnica (</w:t>
            </w:r>
            <w:r w:rsidRPr="0003396A">
              <w:rPr>
                <w:b/>
                <w:bCs/>
                <w:sz w:val="20"/>
                <w:szCs w:val="20"/>
                <w:u w:val="single"/>
              </w:rPr>
              <w:t>obvezno za sve učenike</w:t>
            </w:r>
            <w:r w:rsidRPr="0003396A">
              <w:rPr>
                <w:sz w:val="20"/>
                <w:szCs w:val="20"/>
              </w:rPr>
              <w:t xml:space="preserve">) – dostavlja se </w:t>
            </w:r>
            <w:r w:rsidRPr="0003396A">
              <w:rPr>
                <w:b/>
                <w:bCs/>
                <w:sz w:val="20"/>
                <w:szCs w:val="20"/>
              </w:rPr>
              <w:t>elektronski</w:t>
            </w:r>
            <w:r w:rsidRPr="0003396A">
              <w:rPr>
                <w:b/>
                <w:sz w:val="20"/>
                <w:szCs w:val="20"/>
              </w:rPr>
              <w:t xml:space="preserve"> putem </w:t>
            </w:r>
            <w:hyperlink r:id="rId11">
              <w:r w:rsidRPr="0003396A">
                <w:rPr>
                  <w:color w:val="0563C1"/>
                  <w:sz w:val="20"/>
                  <w:szCs w:val="20"/>
                  <w:u w:val="single"/>
                </w:rPr>
                <w:t>srednje.e-upisi.hr</w:t>
              </w:r>
            </w:hyperlink>
            <w:r w:rsidRPr="0003396A">
              <w:rPr>
                <w:color w:val="0563C1"/>
                <w:sz w:val="20"/>
                <w:szCs w:val="20"/>
                <w:u w:val="single"/>
              </w:rPr>
              <w:t xml:space="preserve"> </w:t>
            </w:r>
            <w:r w:rsidRPr="0003396A">
              <w:rPr>
                <w:sz w:val="20"/>
                <w:szCs w:val="20"/>
              </w:rPr>
              <w:t xml:space="preserve">ili </w:t>
            </w:r>
            <w:r w:rsidRPr="0003396A">
              <w:rPr>
                <w:b/>
                <w:sz w:val="20"/>
                <w:szCs w:val="20"/>
              </w:rPr>
              <w:t>dolaskom u školu</w:t>
            </w:r>
            <w:r w:rsidRPr="0003396A">
              <w:rPr>
                <w:sz w:val="20"/>
                <w:szCs w:val="20"/>
              </w:rPr>
              <w:t xml:space="preserve"> na propisani datum</w:t>
            </w:r>
          </w:p>
          <w:p w:rsidR="00556D1D" w:rsidRPr="0003396A" w:rsidRDefault="00556D1D" w:rsidP="00D67FEF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3118" w:type="dxa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7. 7. do 9. 7. 2025.</w:t>
            </w:r>
          </w:p>
        </w:tc>
      </w:tr>
    </w:tbl>
    <w:p w:rsidR="00556D1D" w:rsidRPr="0003396A" w:rsidRDefault="00556D1D" w:rsidP="00556D1D">
      <w:pPr>
        <w:rPr>
          <w:rFonts w:eastAsiaTheme="minorHAnsi"/>
          <w:b/>
          <w:bCs/>
          <w:color w:val="000000"/>
        </w:rPr>
      </w:pPr>
    </w:p>
    <w:p w:rsidR="00556D1D" w:rsidRPr="0003396A" w:rsidRDefault="00556D1D" w:rsidP="00556D1D">
      <w:pPr>
        <w:rPr>
          <w:rFonts w:eastAsiaTheme="minorHAnsi"/>
          <w:b/>
          <w:bCs/>
          <w:color w:val="C00000"/>
          <w:lang w:eastAsia="en-US"/>
        </w:rPr>
      </w:pPr>
      <w:r w:rsidRPr="0003396A">
        <w:rPr>
          <w:rFonts w:eastAsiaTheme="minorHAnsi"/>
          <w:b/>
          <w:bCs/>
          <w:color w:val="C00000"/>
          <w:lang w:eastAsia="en-US"/>
        </w:rPr>
        <w:br w:type="page"/>
      </w:r>
    </w:p>
    <w:p w:rsidR="00556D1D" w:rsidRPr="0003396A" w:rsidRDefault="00556D1D" w:rsidP="00556D1D">
      <w:pPr>
        <w:rPr>
          <w:rFonts w:eastAsiaTheme="minorHAnsi"/>
          <w:b/>
          <w:color w:val="000000"/>
        </w:rPr>
      </w:pPr>
      <w:r w:rsidRPr="0003396A">
        <w:rPr>
          <w:rFonts w:eastAsiaTheme="minorHAnsi"/>
          <w:b/>
          <w:color w:val="000000"/>
        </w:rPr>
        <w:lastRenderedPageBreak/>
        <w:t>Jesenski upisni rok</w:t>
      </w:r>
    </w:p>
    <w:p w:rsidR="00556D1D" w:rsidRPr="0003396A" w:rsidRDefault="00556D1D" w:rsidP="00556D1D">
      <w:pPr>
        <w:rPr>
          <w:rFonts w:eastAsiaTheme="minorHAnsi"/>
          <w:b/>
          <w:color w:val="000000"/>
        </w:rPr>
      </w:pPr>
    </w:p>
    <w:p w:rsidR="00556D1D" w:rsidRPr="0003396A" w:rsidRDefault="00556D1D" w:rsidP="00556D1D">
      <w:pPr>
        <w:rPr>
          <w:rFonts w:eastAsiaTheme="minorHAnsi"/>
          <w:lang w:eastAsia="en-US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3"/>
        <w:gridCol w:w="2268"/>
      </w:tblGrid>
      <w:tr w:rsidR="00556D1D" w:rsidRPr="0003396A" w:rsidTr="00D67FEF">
        <w:tc>
          <w:tcPr>
            <w:tcW w:w="7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D1D" w:rsidRPr="0003396A" w:rsidRDefault="00556D1D" w:rsidP="00D67FE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3396A">
              <w:rPr>
                <w:color w:val="000000"/>
              </w:rPr>
              <w:br w:type="page"/>
            </w:r>
            <w:r w:rsidRPr="0003396A">
              <w:rPr>
                <w:b/>
                <w:bCs/>
                <w:color w:val="000000"/>
                <w:sz w:val="20"/>
                <w:szCs w:val="20"/>
              </w:rPr>
              <w:t>Opis postupka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D1D" w:rsidRPr="0003396A" w:rsidRDefault="00556D1D" w:rsidP="00D67FE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3396A">
              <w:rPr>
                <w:b/>
                <w:bCs/>
                <w:color w:val="000000"/>
                <w:sz w:val="20"/>
                <w:szCs w:val="20"/>
              </w:rPr>
              <w:t>Datum</w:t>
            </w:r>
          </w:p>
        </w:tc>
      </w:tr>
      <w:tr w:rsidR="00556D1D" w:rsidRPr="0003396A" w:rsidTr="00D67FEF">
        <w:tc>
          <w:tcPr>
            <w:tcW w:w="77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D1D" w:rsidRPr="0003396A" w:rsidRDefault="00556D1D" w:rsidP="00D67FEF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3396A">
              <w:rPr>
                <w:b/>
                <w:bCs/>
                <w:color w:val="000000" w:themeColor="text1"/>
                <w:sz w:val="20"/>
                <w:szCs w:val="20"/>
              </w:rPr>
              <w:t>Kandidati s teškoćama u razvoju prijavljuju se u županijske upravne odjele za obrazovanje, odnosno Gradskom uredu za obrazovanje, sport i mlade Grada Zagreba te iskazuju svoj odabir s liste prioriteta redom kako bi željeli upisati obrazovne programe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D1D" w:rsidRPr="0003396A" w:rsidRDefault="00556D1D" w:rsidP="00D67FEF">
            <w:pPr>
              <w:spacing w:line="36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96A">
              <w:rPr>
                <w:b/>
                <w:bCs/>
                <w:color w:val="000000" w:themeColor="text1"/>
                <w:sz w:val="20"/>
                <w:szCs w:val="20"/>
              </w:rPr>
              <w:t>18. 8. do 20. 8. 2025.</w:t>
            </w:r>
          </w:p>
        </w:tc>
      </w:tr>
      <w:tr w:rsidR="00556D1D" w:rsidRPr="0003396A" w:rsidTr="00D67FEF">
        <w:tc>
          <w:tcPr>
            <w:tcW w:w="77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D1D" w:rsidRPr="0003396A" w:rsidRDefault="00556D1D" w:rsidP="00D67FEF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 xml:space="preserve">Registracija kandidata s teškoćama u razvoju izvan redovitog sustava obrazovanja RH putem </w:t>
            </w:r>
            <w:hyperlink r:id="rId12" w:history="1">
              <w:r w:rsidRPr="0003396A">
                <w:rPr>
                  <w:rStyle w:val="Hyperlink"/>
                  <w:sz w:val="20"/>
                  <w:szCs w:val="20"/>
                </w:rPr>
                <w:t>srednje.e-upisi.hr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D1D" w:rsidRPr="0003396A" w:rsidRDefault="00556D1D" w:rsidP="00D67FEF">
            <w:pPr>
              <w:spacing w:line="360" w:lineRule="auto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03396A">
              <w:rPr>
                <w:color w:val="000000" w:themeColor="text1"/>
                <w:sz w:val="20"/>
                <w:szCs w:val="20"/>
              </w:rPr>
              <w:t>18. 8. do 20. 8. 2025.</w:t>
            </w:r>
          </w:p>
        </w:tc>
      </w:tr>
      <w:tr w:rsidR="00556D1D" w:rsidRPr="0003396A" w:rsidTr="00D67FEF">
        <w:tc>
          <w:tcPr>
            <w:tcW w:w="77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D1D" w:rsidRPr="0003396A" w:rsidRDefault="00556D1D" w:rsidP="00D67FEF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3396A">
              <w:rPr>
                <w:color w:val="000000" w:themeColor="text1"/>
                <w:sz w:val="20"/>
                <w:szCs w:val="20"/>
              </w:rPr>
              <w:t xml:space="preserve">Prijava obrazovnih programa koji zahtijevaju dodatne provjere za kandidate s teškoćama u razvoju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color w:val="000000" w:themeColor="text1"/>
                <w:sz w:val="20"/>
                <w:szCs w:val="20"/>
              </w:rPr>
              <w:t>18. 8. do 19. 8. 2025.</w:t>
            </w:r>
          </w:p>
        </w:tc>
      </w:tr>
      <w:tr w:rsidR="00556D1D" w:rsidRPr="0003396A" w:rsidTr="00D67FEF">
        <w:tc>
          <w:tcPr>
            <w:tcW w:w="77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D1D" w:rsidRPr="0003396A" w:rsidRDefault="00556D1D" w:rsidP="00D67FEF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3396A">
              <w:rPr>
                <w:color w:val="000000" w:themeColor="text1"/>
                <w:sz w:val="20"/>
                <w:szCs w:val="20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18. 8. do 20. 8. 2025.</w:t>
            </w:r>
          </w:p>
        </w:tc>
      </w:tr>
      <w:tr w:rsidR="00556D1D" w:rsidRPr="0003396A" w:rsidTr="00D67FEF">
        <w:tc>
          <w:tcPr>
            <w:tcW w:w="77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D1D" w:rsidRPr="0003396A" w:rsidRDefault="00556D1D" w:rsidP="00D67FEF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3396A">
              <w:rPr>
                <w:color w:val="000000" w:themeColor="text1"/>
                <w:sz w:val="20"/>
                <w:szCs w:val="20"/>
              </w:rPr>
              <w:t>Upisna povjerenstva županijskih upravnih odjela i Gradskog ureda za obrazovanje, sport i mlade Grada Zagreba unose navedene odabire u sustav upisa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18. 8. do 20. 8. 2025.</w:t>
            </w:r>
          </w:p>
        </w:tc>
      </w:tr>
      <w:tr w:rsidR="00556D1D" w:rsidRPr="0003396A" w:rsidTr="00D67FEF">
        <w:tc>
          <w:tcPr>
            <w:tcW w:w="77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D1D" w:rsidRPr="0003396A" w:rsidRDefault="00556D1D" w:rsidP="00D67FEF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 xml:space="preserve">Dostava dokumenata kojima se ostvaruju dodatna prava za upis (dostavljaju se putem </w:t>
            </w:r>
            <w:hyperlink r:id="rId13" w:history="1">
              <w:r w:rsidRPr="0003396A">
                <w:rPr>
                  <w:rStyle w:val="Hyperlink"/>
                  <w:sz w:val="20"/>
                  <w:szCs w:val="20"/>
                </w:rPr>
                <w:t>srednje.e-upisi.hr</w:t>
              </w:r>
            </w:hyperlink>
            <w:r w:rsidRPr="000339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18. 8. do 22. 8. 2025.</w:t>
            </w:r>
          </w:p>
        </w:tc>
      </w:tr>
      <w:tr w:rsidR="00556D1D" w:rsidRPr="0003396A" w:rsidTr="00D67FEF">
        <w:tc>
          <w:tcPr>
            <w:tcW w:w="77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D1D" w:rsidRPr="0003396A" w:rsidRDefault="00556D1D" w:rsidP="00D67FEF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3396A">
              <w:rPr>
                <w:color w:val="000000" w:themeColor="text1"/>
                <w:sz w:val="20"/>
                <w:szCs w:val="20"/>
              </w:rPr>
              <w:t xml:space="preserve">Provođenje dodatnih provjera za kandidate s teškoćama u razvoju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20. 8. 2025.</w:t>
            </w:r>
          </w:p>
        </w:tc>
      </w:tr>
      <w:tr w:rsidR="00556D1D" w:rsidRPr="0003396A" w:rsidTr="00D67FEF">
        <w:tc>
          <w:tcPr>
            <w:tcW w:w="77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D1D" w:rsidRPr="0003396A" w:rsidRDefault="00556D1D" w:rsidP="00D67FEF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3396A">
              <w:rPr>
                <w:color w:val="000000" w:themeColor="text1"/>
                <w:sz w:val="20"/>
                <w:szCs w:val="20"/>
              </w:rPr>
              <w:t>Unos rezultata dodatnih provjera u sustav upisa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20. 8. do 21. 8. 2025.</w:t>
            </w:r>
          </w:p>
        </w:tc>
      </w:tr>
      <w:tr w:rsidR="00556D1D" w:rsidRPr="0003396A" w:rsidTr="00D67FEF">
        <w:tc>
          <w:tcPr>
            <w:tcW w:w="77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D1D" w:rsidRPr="0003396A" w:rsidRDefault="00556D1D" w:rsidP="00D67FEF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Mogućnost promjene prioriteta na ljestvicama poretka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21. do 24. 8. 2025.</w:t>
            </w:r>
          </w:p>
        </w:tc>
      </w:tr>
      <w:tr w:rsidR="00556D1D" w:rsidRPr="0003396A" w:rsidTr="00D67FEF">
        <w:tc>
          <w:tcPr>
            <w:tcW w:w="77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D1D" w:rsidRPr="0003396A" w:rsidRDefault="00556D1D" w:rsidP="00D67FEF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3396A">
              <w:rPr>
                <w:b/>
                <w:bCs/>
                <w:sz w:val="20"/>
                <w:szCs w:val="20"/>
              </w:rPr>
              <w:t>Objava konačnih ljestvica poretka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D1D" w:rsidRPr="0003396A" w:rsidRDefault="00556D1D" w:rsidP="00D67FEF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03396A">
              <w:rPr>
                <w:b/>
                <w:bCs/>
                <w:color w:val="000000" w:themeColor="text1"/>
                <w:sz w:val="20"/>
                <w:szCs w:val="20"/>
              </w:rPr>
              <w:t>25. 8. 2025.</w:t>
            </w:r>
          </w:p>
        </w:tc>
      </w:tr>
      <w:tr w:rsidR="00556D1D" w:rsidRPr="0003396A" w:rsidTr="00D67FEF">
        <w:tc>
          <w:tcPr>
            <w:tcW w:w="77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D1D" w:rsidRPr="0003396A" w:rsidRDefault="00556D1D" w:rsidP="00D67FEF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>Smanjenje upisnih kvota razrednih odjela pojedinih obrazovnih programa sukladno Državnom pedagoškom standardu radi upisanih učenika s teškoćama u razvoju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25. 8. 2025.</w:t>
            </w:r>
          </w:p>
        </w:tc>
      </w:tr>
      <w:tr w:rsidR="00556D1D" w:rsidRPr="0003396A" w:rsidTr="00D67FEF">
        <w:tc>
          <w:tcPr>
            <w:tcW w:w="77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Dostava dokumenata koji su uvjet za upis u određeni program obrazovanja srednje škole:</w:t>
            </w:r>
          </w:p>
          <w:p w:rsidR="00556D1D" w:rsidRPr="0003396A" w:rsidRDefault="00556D1D" w:rsidP="00556D1D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Upisnica (</w:t>
            </w:r>
            <w:r w:rsidRPr="0003396A">
              <w:rPr>
                <w:b/>
                <w:bCs/>
                <w:sz w:val="20"/>
                <w:szCs w:val="20"/>
                <w:u w:val="single"/>
              </w:rPr>
              <w:t>obvezno za sve učenike</w:t>
            </w:r>
            <w:r w:rsidRPr="0003396A">
              <w:rPr>
                <w:sz w:val="20"/>
                <w:szCs w:val="20"/>
              </w:rPr>
              <w:t xml:space="preserve">) – dostavlja se </w:t>
            </w:r>
            <w:r w:rsidRPr="0003396A">
              <w:rPr>
                <w:b/>
                <w:bCs/>
                <w:sz w:val="20"/>
                <w:szCs w:val="20"/>
              </w:rPr>
              <w:t>elektronski putem </w:t>
            </w:r>
            <w:hyperlink r:id="rId14" w:history="1">
              <w:r w:rsidRPr="0003396A">
                <w:rPr>
                  <w:rStyle w:val="Hyperlink"/>
                  <w:sz w:val="20"/>
                  <w:szCs w:val="20"/>
                </w:rPr>
                <w:t>srednje.e-upisi.hr</w:t>
              </w:r>
            </w:hyperlink>
            <w:r w:rsidRPr="0003396A">
              <w:rPr>
                <w:color w:val="0563C1"/>
                <w:sz w:val="20"/>
                <w:szCs w:val="20"/>
                <w:u w:val="single"/>
              </w:rPr>
              <w:t xml:space="preserve"> </w:t>
            </w:r>
            <w:r w:rsidRPr="0003396A">
              <w:rPr>
                <w:sz w:val="20"/>
                <w:szCs w:val="20"/>
              </w:rPr>
              <w:t xml:space="preserve">ili </w:t>
            </w:r>
            <w:r w:rsidRPr="0003396A">
              <w:rPr>
                <w:b/>
                <w:bCs/>
                <w:sz w:val="20"/>
                <w:szCs w:val="20"/>
              </w:rPr>
              <w:t>dolaskom u školu</w:t>
            </w:r>
            <w:r w:rsidRPr="0003396A">
              <w:rPr>
                <w:sz w:val="20"/>
                <w:szCs w:val="20"/>
              </w:rPr>
              <w:t xml:space="preserve"> na propisani datum</w:t>
            </w:r>
          </w:p>
          <w:p w:rsidR="00556D1D" w:rsidRPr="0003396A" w:rsidRDefault="00556D1D" w:rsidP="00D67FEF">
            <w:pPr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03396A">
              <w:rPr>
                <w:sz w:val="20"/>
                <w:szCs w:val="20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1. 9. do 3.9. 2025.</w:t>
            </w:r>
          </w:p>
        </w:tc>
      </w:tr>
    </w:tbl>
    <w:p w:rsidR="00556D1D" w:rsidRPr="0003396A" w:rsidRDefault="00556D1D" w:rsidP="00556D1D">
      <w:pPr>
        <w:rPr>
          <w:rFonts w:eastAsiaTheme="minorHAnsi"/>
          <w:b/>
          <w:bCs/>
          <w:color w:val="000000"/>
          <w:lang w:eastAsia="en-US"/>
        </w:rPr>
      </w:pPr>
      <w:r w:rsidRPr="0003396A">
        <w:rPr>
          <w:rFonts w:eastAsiaTheme="minorHAnsi"/>
          <w:b/>
          <w:bCs/>
          <w:color w:val="000000"/>
          <w:lang w:eastAsia="en-US"/>
        </w:rPr>
        <w:br w:type="page"/>
      </w:r>
    </w:p>
    <w:p w:rsidR="00556D1D" w:rsidRPr="0003396A" w:rsidRDefault="00556D1D" w:rsidP="00556D1D">
      <w:pPr>
        <w:rPr>
          <w:rFonts w:eastAsiaTheme="minorHAnsi"/>
          <w:b/>
          <w:bCs/>
          <w:color w:val="000000"/>
          <w:lang w:eastAsia="en-US"/>
        </w:rPr>
      </w:pPr>
      <w:r w:rsidRPr="0003396A">
        <w:rPr>
          <w:rFonts w:eastAsiaTheme="minorHAnsi"/>
          <w:b/>
          <w:bCs/>
          <w:color w:val="000000"/>
          <w:lang w:eastAsia="en-US"/>
        </w:rPr>
        <w:lastRenderedPageBreak/>
        <w:t>Prijava učenika koji se upisuju u odjele za sportaše u ljetnome i jesenskome upisnom roku</w:t>
      </w:r>
    </w:p>
    <w:p w:rsidR="00556D1D" w:rsidRPr="0003396A" w:rsidRDefault="00556D1D" w:rsidP="00556D1D">
      <w:pPr>
        <w:jc w:val="center"/>
        <w:rPr>
          <w:rFonts w:eastAsiaTheme="minorHAnsi"/>
          <w:b/>
          <w:bCs/>
          <w:color w:val="000000"/>
          <w:lang w:eastAsia="en-US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3118"/>
      </w:tblGrid>
      <w:tr w:rsidR="00556D1D" w:rsidRPr="0003396A" w:rsidTr="00D67FEF">
        <w:tc>
          <w:tcPr>
            <w:tcW w:w="6516" w:type="dxa"/>
            <w:shd w:val="clear" w:color="auto" w:fill="E7E6E6" w:themeFill="background2"/>
          </w:tcPr>
          <w:p w:rsidR="00556D1D" w:rsidRPr="0003396A" w:rsidRDefault="00556D1D" w:rsidP="00D67F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3396A">
              <w:rPr>
                <w:b/>
                <w:sz w:val="20"/>
                <w:szCs w:val="20"/>
              </w:rPr>
              <w:t>Opis postupka</w:t>
            </w:r>
          </w:p>
        </w:tc>
        <w:tc>
          <w:tcPr>
            <w:tcW w:w="3118" w:type="dxa"/>
            <w:shd w:val="clear" w:color="auto" w:fill="E7E6E6" w:themeFill="background2"/>
          </w:tcPr>
          <w:p w:rsidR="00556D1D" w:rsidRPr="0003396A" w:rsidRDefault="00556D1D" w:rsidP="00D67F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3396A">
              <w:rPr>
                <w:b/>
                <w:sz w:val="20"/>
                <w:szCs w:val="20"/>
              </w:rPr>
              <w:t>Datum</w:t>
            </w:r>
          </w:p>
        </w:tc>
      </w:tr>
      <w:tr w:rsidR="00556D1D" w:rsidRPr="0003396A" w:rsidTr="00D67FEF">
        <w:tc>
          <w:tcPr>
            <w:tcW w:w="6516" w:type="dxa"/>
            <w:shd w:val="clear" w:color="auto" w:fill="D9D9D9" w:themeFill="background1" w:themeFillShade="D9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b/>
                <w:sz w:val="20"/>
                <w:szCs w:val="20"/>
              </w:rPr>
            </w:pPr>
            <w:r w:rsidRPr="0003396A">
              <w:rPr>
                <w:b/>
                <w:color w:val="000000"/>
                <w:sz w:val="20"/>
                <w:szCs w:val="20"/>
              </w:rPr>
              <w:t xml:space="preserve">Kandidati koji se upisuju u razredne odjele za sportaše iskazuju interes za upis u razredne odjele za sportaše u </w:t>
            </w:r>
            <w:proofErr w:type="spellStart"/>
            <w:r w:rsidRPr="0003396A">
              <w:rPr>
                <w:b/>
                <w:color w:val="000000"/>
                <w:sz w:val="20"/>
                <w:szCs w:val="20"/>
              </w:rPr>
              <w:t>NISpuSŠ</w:t>
            </w:r>
            <w:proofErr w:type="spellEnd"/>
            <w:r w:rsidRPr="0003396A">
              <w:rPr>
                <w:b/>
                <w:color w:val="000000"/>
                <w:sz w:val="20"/>
                <w:szCs w:val="20"/>
              </w:rPr>
              <w:t>-u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03396A">
              <w:rPr>
                <w:b/>
                <w:bCs/>
                <w:sz w:val="20"/>
                <w:szCs w:val="20"/>
              </w:rPr>
              <w:t>26. 5. do 6. 6. 2025.</w:t>
            </w:r>
          </w:p>
        </w:tc>
      </w:tr>
      <w:tr w:rsidR="00556D1D" w:rsidRPr="0003396A" w:rsidTr="00D67FEF">
        <w:tc>
          <w:tcPr>
            <w:tcW w:w="6516" w:type="dxa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 xml:space="preserve">Ministarstvo turizma i sporta šalje </w:t>
            </w:r>
            <w:proofErr w:type="spellStart"/>
            <w:r w:rsidRPr="0003396A">
              <w:rPr>
                <w:color w:val="000000"/>
                <w:sz w:val="20"/>
                <w:szCs w:val="20"/>
              </w:rPr>
              <w:t>nerangirane</w:t>
            </w:r>
            <w:proofErr w:type="spellEnd"/>
            <w:r w:rsidRPr="0003396A">
              <w:rPr>
                <w:color w:val="000000"/>
                <w:sz w:val="20"/>
                <w:szCs w:val="20"/>
              </w:rPr>
              <w:t xml:space="preserve"> liste kandidata prema sportovima nacionalnim sportskim savezima u svrhu izrade rang-lista prema sportovima</w:t>
            </w:r>
          </w:p>
        </w:tc>
        <w:tc>
          <w:tcPr>
            <w:tcW w:w="3118" w:type="dxa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9. 6. 2025.</w:t>
            </w:r>
          </w:p>
        </w:tc>
      </w:tr>
      <w:tr w:rsidR="00556D1D" w:rsidRPr="0003396A" w:rsidTr="00D67FEF">
        <w:tc>
          <w:tcPr>
            <w:tcW w:w="6516" w:type="dxa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>Nacionalni sportski savezi izrađuju preliminarne rang-liste prijavljenih kandidata prema kriterijima sportske uspješnosti  </w:t>
            </w:r>
          </w:p>
        </w:tc>
        <w:tc>
          <w:tcPr>
            <w:tcW w:w="3118" w:type="dxa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9. 6. do 13. 6. 2025.</w:t>
            </w:r>
          </w:p>
        </w:tc>
      </w:tr>
      <w:tr w:rsidR="00556D1D" w:rsidRPr="0003396A" w:rsidTr="00D67FEF">
        <w:tc>
          <w:tcPr>
            <w:tcW w:w="6516" w:type="dxa"/>
            <w:vAlign w:val="center"/>
          </w:tcPr>
          <w:p w:rsidR="00556D1D" w:rsidRPr="0003396A" w:rsidRDefault="00556D1D" w:rsidP="00D67FEF">
            <w:pPr>
              <w:spacing w:line="360" w:lineRule="auto"/>
              <w:rPr>
                <w:b/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>Nacionalni sportski savezi službeno objavljuju preliminarne rang-liste na naslovnicama svojih mrežnih stranica kako bi kandidati mogli upozoriti na moguće pogreške prije objavljivanja konačne rang-liste</w:t>
            </w:r>
          </w:p>
        </w:tc>
        <w:tc>
          <w:tcPr>
            <w:tcW w:w="3118" w:type="dxa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16. 6. 2025.</w:t>
            </w:r>
          </w:p>
        </w:tc>
      </w:tr>
      <w:tr w:rsidR="00556D1D" w:rsidRPr="0003396A" w:rsidTr="00D67FEF">
        <w:tc>
          <w:tcPr>
            <w:tcW w:w="6516" w:type="dxa"/>
            <w:vAlign w:val="center"/>
          </w:tcPr>
          <w:p w:rsidR="00556D1D" w:rsidRPr="0003396A" w:rsidRDefault="00556D1D" w:rsidP="00D6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3396A">
              <w:rPr>
                <w:color w:val="000000"/>
                <w:sz w:val="20"/>
                <w:szCs w:val="20"/>
              </w:rPr>
              <w:t>Prigovor kandidata na pogreške (pogrešno upisani podaci, neupisani podaci i dr.)</w:t>
            </w:r>
          </w:p>
          <w:p w:rsidR="00556D1D" w:rsidRPr="0003396A" w:rsidRDefault="00556D1D" w:rsidP="00D6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ourier New"/>
                <w:color w:val="000000"/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>Nacionalni sportski savezi ispravljaju rang-liste</w:t>
            </w:r>
          </w:p>
        </w:tc>
        <w:tc>
          <w:tcPr>
            <w:tcW w:w="3118" w:type="dxa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16. 6. do 18. 6. 2025.</w:t>
            </w:r>
          </w:p>
        </w:tc>
      </w:tr>
      <w:tr w:rsidR="00556D1D" w:rsidRPr="0003396A" w:rsidTr="00D67FEF">
        <w:tc>
          <w:tcPr>
            <w:tcW w:w="6516" w:type="dxa"/>
            <w:vAlign w:val="center"/>
          </w:tcPr>
          <w:p w:rsidR="00556D1D" w:rsidRPr="0003396A" w:rsidRDefault="00556D1D" w:rsidP="00D6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>Nacionalni sportski savezi službeno objavljuju konačne rang-liste na naslovnici svojih mrežnih stranica te ih dostavljaju Ministarstvu turizma i sporta</w:t>
            </w:r>
          </w:p>
        </w:tc>
        <w:tc>
          <w:tcPr>
            <w:tcW w:w="3118" w:type="dxa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23. 6. 2025.</w:t>
            </w:r>
          </w:p>
        </w:tc>
      </w:tr>
      <w:tr w:rsidR="00556D1D" w:rsidRPr="0003396A" w:rsidTr="00D67FEF">
        <w:tc>
          <w:tcPr>
            <w:tcW w:w="6516" w:type="dxa"/>
            <w:shd w:val="clear" w:color="auto" w:fill="D9D9D9" w:themeFill="background1" w:themeFillShade="D9"/>
            <w:vAlign w:val="center"/>
          </w:tcPr>
          <w:p w:rsidR="00556D1D" w:rsidRPr="0003396A" w:rsidRDefault="00556D1D" w:rsidP="00D6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3396A">
              <w:rPr>
                <w:b/>
                <w:color w:val="000000"/>
                <w:sz w:val="20"/>
                <w:szCs w:val="20"/>
              </w:rPr>
              <w:t xml:space="preserve">Unos zaprimljenih rang-lista u </w:t>
            </w:r>
            <w:proofErr w:type="spellStart"/>
            <w:r w:rsidRPr="0003396A">
              <w:rPr>
                <w:b/>
                <w:color w:val="000000"/>
                <w:sz w:val="20"/>
                <w:szCs w:val="20"/>
              </w:rPr>
              <w:t>NISpuSŠ</w:t>
            </w:r>
            <w:proofErr w:type="spellEnd"/>
            <w:r w:rsidRPr="0003396A">
              <w:rPr>
                <w:b/>
                <w:color w:val="000000"/>
                <w:sz w:val="20"/>
                <w:szCs w:val="20"/>
              </w:rPr>
              <w:t xml:space="preserve"> te dodjeljivanje bodova kandidatima na temelju algoritma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556D1D" w:rsidRPr="0003396A" w:rsidRDefault="00556D1D" w:rsidP="00D67FEF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03396A">
              <w:rPr>
                <w:b/>
                <w:bCs/>
                <w:sz w:val="20"/>
                <w:szCs w:val="20"/>
              </w:rPr>
              <w:t>24. 6. 2025.</w:t>
            </w:r>
          </w:p>
        </w:tc>
      </w:tr>
    </w:tbl>
    <w:p w:rsidR="00556D1D" w:rsidRPr="0003396A" w:rsidRDefault="00556D1D" w:rsidP="00556D1D">
      <w:pPr>
        <w:rPr>
          <w:rFonts w:eastAsiaTheme="minorHAnsi"/>
          <w:lang w:eastAsia="en-US"/>
        </w:rPr>
      </w:pPr>
    </w:p>
    <w:p w:rsidR="00556D1D" w:rsidRPr="0003396A" w:rsidRDefault="00556D1D" w:rsidP="00556D1D">
      <w:r w:rsidRPr="0003396A">
        <w:rPr>
          <w:rStyle w:val="defaultparagraphfont-000012"/>
        </w:rPr>
        <w:t xml:space="preserve">* </w:t>
      </w:r>
      <w:r w:rsidRPr="0003396A">
        <w:rPr>
          <w:i/>
          <w:iCs/>
          <w:color w:val="000000"/>
          <w:sz w:val="20"/>
          <w:szCs w:val="20"/>
        </w:rPr>
        <w:t>U kalendaru za kandidate koji se upisuju u odjele za sportaše navedeni su svi datumi važni za prijavu sportskih odjela. Kandidati koji upisuju odjele za sportaše dužni su pratiti i Kalendar za redovite učenike odnosno Kalendar za učenike s teškoćama u razvoju, ovisno kojem rangiranju pristupaju. </w:t>
      </w:r>
    </w:p>
    <w:p w:rsidR="00556D1D" w:rsidRPr="0003396A" w:rsidRDefault="00556D1D" w:rsidP="00556D1D">
      <w:pPr>
        <w:rPr>
          <w:rFonts w:eastAsiaTheme="minorHAnsi"/>
          <w:b/>
          <w:bCs/>
          <w:color w:val="000000"/>
          <w:sz w:val="22"/>
          <w:szCs w:val="22"/>
        </w:rPr>
      </w:pPr>
    </w:p>
    <w:p w:rsidR="00556D1D" w:rsidRPr="0003396A" w:rsidRDefault="00556D1D" w:rsidP="00556D1D">
      <w:pPr>
        <w:rPr>
          <w:rFonts w:eastAsiaTheme="minorHAnsi"/>
          <w:b/>
          <w:bCs/>
          <w:color w:val="000000"/>
          <w:sz w:val="22"/>
          <w:szCs w:val="22"/>
        </w:rPr>
      </w:pPr>
    </w:p>
    <w:p w:rsidR="002778A1" w:rsidRPr="0003396A" w:rsidRDefault="002778A1"/>
    <w:p w:rsidR="00556D1D" w:rsidRPr="0003396A" w:rsidRDefault="00556D1D" w:rsidP="00556D1D">
      <w:pPr>
        <w:jc w:val="both"/>
        <w:rPr>
          <w:rFonts w:eastAsiaTheme="minorEastAsia"/>
          <w:b/>
          <w:bCs/>
          <w:sz w:val="22"/>
          <w:szCs w:val="22"/>
        </w:rPr>
      </w:pPr>
      <w:r w:rsidRPr="0003396A">
        <w:rPr>
          <w:rFonts w:eastAsiaTheme="minorEastAsia"/>
          <w:color w:val="000000" w:themeColor="text1"/>
          <w:sz w:val="22"/>
          <w:szCs w:val="22"/>
        </w:rPr>
        <w:t>Učenici se za upis u naknadnome upisnom roku mogu prijaviti školi</w:t>
      </w:r>
      <w:r w:rsidRPr="0003396A">
        <w:rPr>
          <w:rFonts w:eastAsiaTheme="minorEastAsia"/>
          <w:b/>
          <w:bCs/>
          <w:sz w:val="22"/>
          <w:szCs w:val="22"/>
        </w:rPr>
        <w:t xml:space="preserve"> od 5. do 30. rujna 2025. </w:t>
      </w:r>
    </w:p>
    <w:p w:rsidR="00556D1D" w:rsidRPr="0003396A" w:rsidRDefault="00556D1D"/>
    <w:sectPr w:rsidR="00556D1D" w:rsidRPr="0003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FBC"/>
    <w:multiLevelType w:val="hybridMultilevel"/>
    <w:tmpl w:val="286AF35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51ED"/>
    <w:multiLevelType w:val="hybridMultilevel"/>
    <w:tmpl w:val="286AF35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071C7"/>
    <w:multiLevelType w:val="hybridMultilevel"/>
    <w:tmpl w:val="286AF35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D1BC4"/>
    <w:multiLevelType w:val="hybridMultilevel"/>
    <w:tmpl w:val="286AF35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93C13"/>
    <w:multiLevelType w:val="multilevel"/>
    <w:tmpl w:val="C7E67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AB"/>
    <w:rsid w:val="0003396A"/>
    <w:rsid w:val="002778A1"/>
    <w:rsid w:val="00556D1D"/>
    <w:rsid w:val="00746B3B"/>
    <w:rsid w:val="00C2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23CEF-8560-465E-B674-5D4C6963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6D1D"/>
    <w:rPr>
      <w:color w:val="0000FF"/>
      <w:u w:val="single"/>
    </w:rPr>
  </w:style>
  <w:style w:type="paragraph" w:customStyle="1" w:styleId="normal-000005">
    <w:name w:val="normal-000005"/>
    <w:basedOn w:val="Normal"/>
    <w:rsid w:val="00556D1D"/>
    <w:rPr>
      <w:rFonts w:eastAsiaTheme="minorEastAsia"/>
      <w:sz w:val="22"/>
      <w:szCs w:val="22"/>
    </w:rPr>
  </w:style>
  <w:style w:type="character" w:customStyle="1" w:styleId="defaultparagraphfont-000008">
    <w:name w:val="defaultparagraphfont-000008"/>
    <w:basedOn w:val="DefaultParagraphFont"/>
    <w:rsid w:val="00556D1D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defaultparagraphfont-000012">
    <w:name w:val="defaultparagraphfont-000012"/>
    <w:basedOn w:val="DefaultParagraphFont"/>
    <w:rsid w:val="00556D1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14">
    <w:name w:val="defaultparagraphfont-000014"/>
    <w:basedOn w:val="DefaultParagraphFont"/>
    <w:rsid w:val="00556D1D"/>
    <w:rPr>
      <w:rFonts w:ascii="Calibri" w:hAnsi="Calibri" w:hint="default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56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1327</Words>
  <Characters>7565</Characters>
  <Application>Microsoft Office Word</Application>
  <DocSecurity>0</DocSecurity>
  <Lines>63</Lines>
  <Paragraphs>17</Paragraphs>
  <ScaleCrop>false</ScaleCrop>
  <Company>MZO</Company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Pilko Čunčić</dc:creator>
  <cp:keywords/>
  <dc:description/>
  <cp:lastModifiedBy>Ivana Pilko Čunčić</cp:lastModifiedBy>
  <cp:revision>4</cp:revision>
  <dcterms:created xsi:type="dcterms:W3CDTF">2025-05-08T13:08:00Z</dcterms:created>
  <dcterms:modified xsi:type="dcterms:W3CDTF">2025-05-08T13:21:00Z</dcterms:modified>
</cp:coreProperties>
</file>