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OSNOVNA ŠKOLA ANTUNA MASLE ORAŠAC</w:t>
      </w:r>
    </w:p>
    <w:p w:rsid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Lujaci 2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20235 ZATON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602-02/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-01/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30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2117/01-22/01-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-0</w:t>
      </w:r>
      <w:r w:rsid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</w:p>
    <w:p w:rsidR="00736FEF" w:rsidRPr="00736FEF" w:rsidRDefault="007F5644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Orašac, </w:t>
      </w:r>
      <w:r w:rsid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</w:t>
      </w:r>
      <w:r w:rsid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veljače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20</w:t>
      </w:r>
      <w:r w:rsidR="004C236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</w:t>
      </w:r>
      <w:r w:rsidR="003233C3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</w:t>
      </w:r>
      <w:r w:rsidR="00736FEF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.g.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7/17. i 68/18.) članka 8. Pravilnika o radu, te članaka 6. i 7. Pravilnika o postupku zapošljavanja 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Osnovnoj školi Antuna Masle Orašac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( u daljnjem tekstu : Pravilnik ), 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avnateljica Osnovne škole Antuna Masle Orašac,  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objavljuje:</w:t>
      </w:r>
    </w:p>
    <w:p w:rsidR="00736FEF" w:rsidRP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="00FA58E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                                                 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NATJEČAJ</w:t>
      </w:r>
    </w:p>
    <w:p w:rsidR="00736FEF" w:rsidRPr="00736FEF" w:rsidRDefault="00736FEF" w:rsidP="00736FE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zasnivanje radnog odnosa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  <w:t> </w:t>
      </w: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FB6E58" w:rsidRDefault="003233C3" w:rsidP="006B7D0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Knjižničar/ka</w:t>
      </w:r>
      <w:r w:rsidR="00736FEF" w:rsidRP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  1 izvršitelj/ica na neodređeno, </w:t>
      </w:r>
      <w:r w:rsidR="00811A0A" w:rsidRP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nepuno radno vrijeme,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</w:t>
      </w:r>
      <w:r w:rsidR="00736FEF" w:rsidRP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="00736FEF" w:rsidRP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ukupnog tjednog radnog vremena</w:t>
      </w:r>
      <w:r w:rsidR="008F2F95" w:rsidRPr="00FB6E5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811A0A" w:rsidRDefault="00811A0A" w:rsidP="00811A0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3233C3">
      <w:pPr>
        <w:spacing w:before="195" w:after="195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natječaj se mogu javiti muške i ženske osobe u skladu sa Zakonom o ravnopravnosti spolova (Narodne novine 82/08. i 69/17.)</w:t>
      </w:r>
    </w:p>
    <w:p w:rsidR="00736FEF" w:rsidRDefault="00736FEF" w:rsidP="00FA58E6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Uvjeti: </w:t>
      </w:r>
    </w:p>
    <w:p w:rsidR="00005F7F" w:rsidRPr="00492956" w:rsidRDefault="00736FEF" w:rsidP="00492956">
      <w:pPr>
        <w:pStyle w:val="ListParagraph"/>
        <w:numPr>
          <w:ilvl w:val="0"/>
          <w:numId w:val="3"/>
        </w:num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osim općeg uvjeta iz Zakona o radu (Narodne novine 93/14 i 127/17), kandidati trebaju </w:t>
      </w:r>
      <w:r w:rsidR="00005F7F" w:rsidRPr="00E636F2">
        <w:rPr>
          <w:rFonts w:ascii="Verdana" w:hAnsi="Verdana"/>
          <w:sz w:val="20"/>
          <w:szCs w:val="20"/>
        </w:rPr>
        <w:t xml:space="preserve"> ispunjavati i posebne uvjete propisane člankom 105. Zakona o odgoju i obrazovanju u osnovnoj i srednjoj školi</w:t>
      </w:r>
      <w:r w:rsidR="00AE7883">
        <w:rPr>
          <w:rFonts w:ascii="Verdana" w:hAnsi="Verdana"/>
          <w:sz w:val="20"/>
          <w:szCs w:val="20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(„Narodne novine“ broj 87/08., 86/09., 92/10., 105/10.-ispr, 90/11.,5/12., 16/12., 86/12., 94/13., 136/14.-RUSRH, </w:t>
      </w:r>
      <w:r w:rsidR="00AE7883" w:rsidRPr="00C14B5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152/14.,</w:t>
      </w:r>
      <w:r w:rsidR="00AE7883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AE7883"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7/17. i 68/18.)</w:t>
      </w:r>
      <w:r w:rsidR="00005F7F" w:rsidRPr="00E636F2">
        <w:rPr>
          <w:rFonts w:ascii="Verdana" w:hAnsi="Verdana"/>
          <w:sz w:val="20"/>
          <w:szCs w:val="20"/>
        </w:rPr>
        <w:t xml:space="preserve"> i Pravilnikom o stručnoj spremi i pedagoško-psihološkom obrazovanju učitelja i stručnih suradnika u osn</w:t>
      </w:r>
      <w:r w:rsidR="00AE7883">
        <w:rPr>
          <w:rFonts w:ascii="Verdana" w:hAnsi="Verdana"/>
          <w:sz w:val="20"/>
          <w:szCs w:val="20"/>
        </w:rPr>
        <w:t xml:space="preserve">ovnom školstvu (NN broj </w:t>
      </w:r>
      <w:r w:rsidR="0056067D">
        <w:rPr>
          <w:rFonts w:ascii="Verdana" w:hAnsi="Verdana"/>
          <w:sz w:val="20"/>
          <w:szCs w:val="20"/>
        </w:rPr>
        <w:t>6/2019.</w:t>
      </w:r>
      <w:r w:rsidR="00005F7F" w:rsidRPr="00E636F2">
        <w:rPr>
          <w:rFonts w:ascii="Verdana" w:hAnsi="Verdana"/>
          <w:sz w:val="20"/>
          <w:szCs w:val="20"/>
        </w:rPr>
        <w:t xml:space="preserve">). </w:t>
      </w:r>
    </w:p>
    <w:p w:rsidR="007F5644" w:rsidRPr="00736FEF" w:rsidRDefault="007F5644" w:rsidP="0049295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 prijavi na natječaj kandidat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su dužni navesti e-mail adresu na koju će samo kandidatima  koji su pravodobno dostavili potpunu prijavu sa svim prilozima odnosno ispravama i ispunjavaju uvjete natječaja biti dostavljena obavijest o datumu i vremenu procjene odnosno testiranja.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Uz prijavu na natječaj potrebno je priložiti: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životopis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stečenoj stručnoj spremi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dokaz o državljanstvu</w:t>
      </w:r>
    </w:p>
    <w:p w:rsidR="00736FEF" w:rsidRP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uvjerenje da nije pod istragom i da se protiv kandidata/kinje ne vodi kazneni postupak glede zapreka za zasnivanje radnog odnosa iz članka 106. Zakona o odgoju i obrazovanju u osnovnoj i srednjoj školi ne starije od 30 dana od dana raspisivanja natječaja</w:t>
      </w:r>
    </w:p>
    <w:p w:rsidR="00736FEF" w:rsidRDefault="00736FEF" w:rsidP="00736FEF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elektronički zapis ili potvrdu o podacima evidentiranim u matičnoj evidenciji Hrvatskog zavoda za mirovinsko osiguranje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Navedene isprave odnosno prilozi dostavljaju se u neovjerenoj preslici.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 )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36FEF" w:rsidRPr="00736FEF" w:rsidRDefault="003233C3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5" w:history="1">
        <w:r w:rsidR="00736FEF" w:rsidRPr="00736FEF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koji/a je pravodobno dostav</w:t>
      </w:r>
      <w:r w:rsidR="009E2BA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o/la potpunu prijavu sa svim prilozima odnosno ispravama i ispunjava uvjete natječaja dužan/a je pristupiti procjeni odnosno testiranju prema odredbama Pravilnika o načinu i postupku zapošljavanja u </w:t>
      </w:r>
      <w:r w:rsidR="00EA0D6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Osn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ovnoj školi Antuna Masle Orašac.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736FEF" w:rsidRPr="00736FEF" w:rsidRDefault="00736FEF" w:rsidP="00736F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Rok za podnošenje prijave na natječaj je osam dana od dana objave natječaja na mrežnim stranicama i oglasnim pločama Škole te mrežnim stranicama i oglasnim pločama Hrvatskog zavoda za zapošljavanje. 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Natječaj je objavljen </w:t>
      </w:r>
      <w:r w:rsidR="00FB6E5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0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veljače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.g. na oglasnoj ploči i web stranici Škole, te oglasnoj ploči i  web stranicama Hrvatskog zavoda za zapošljav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anje i otvoren je do  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18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 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veljače</w:t>
      </w:r>
      <w:r w:rsidR="007F564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20</w:t>
      </w:r>
      <w:r w:rsidR="00FA58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</w:t>
      </w:r>
      <w:r w:rsidR="003233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</w:t>
      </w: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.g. 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Prijave na natječaj dostavljaju se neposredno u sjedištu Škole radnim danom od 8-14 sati ili preporučenom poš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tom na adresu Osno</w:t>
      </w:r>
      <w:r w:rsidR="0049295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vna škola Antuna Masle Orašac, L</w:t>
      </w:r>
      <w:r w:rsidR="007F5644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ujaci 2, 20235 Zaton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 naznakom „za natječaj“.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Nepravodobne i nepotpune prijave neće se razmatrati.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Kandidat/kinja prijavljen/na na natječaj bit će obaviješten/na putem mrežne stranice školske ustanove</w:t>
      </w:r>
      <w:r w:rsidR="0012137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121370" w:rsidRPr="00121370">
        <w:t xml:space="preserve"> </w:t>
      </w:r>
      <w:hyperlink r:id="rId6" w:history="1">
        <w:r w:rsidR="00121370" w:rsidRPr="00121370">
          <w:rPr>
            <w:rStyle w:val="Hyperlink"/>
            <w:rFonts w:ascii="Georgia" w:hAnsi="Georgia"/>
            <w:color w:val="0066CC"/>
            <w:sz w:val="20"/>
            <w:szCs w:val="20"/>
          </w:rPr>
          <w:t>www.os-amasle.orasac.skole.hr</w:t>
        </w:r>
      </w:hyperlink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najkasnije u roku od osam  dana od dana </w:t>
      </w: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lastRenderedPageBreak/>
        <w:t>sklapanja ugovora o radu s odabranim/om kandidatom/kinjom. U slučaju da se na natječaj prijave kandidati/kinje koji se pozivaju na pravo prednosti pri zapošljavanju prema posebnom propisu, svi će kandidati biti obaviješteni i prema članku 21. stavku 3. Pravilnika.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736FEF">
      <w:pPr>
        <w:spacing w:before="195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736FEF" w:rsidRPr="00736FEF" w:rsidRDefault="00736FEF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Ravnateljica</w:t>
      </w:r>
    </w:p>
    <w:p w:rsidR="00736FEF" w:rsidRPr="00736FEF" w:rsidRDefault="007F5644" w:rsidP="00EA0D62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Roberta</w:t>
      </w:r>
      <w:r w:rsidR="00736FEF" w:rsidRPr="00736F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Soko</w:t>
      </w:r>
    </w:p>
    <w:p w:rsidR="00AC5E12" w:rsidRDefault="00AC5E12"/>
    <w:sectPr w:rsidR="00AC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3B5"/>
    <w:multiLevelType w:val="multilevel"/>
    <w:tmpl w:val="1E7C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1D9F"/>
    <w:multiLevelType w:val="multilevel"/>
    <w:tmpl w:val="1546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420B2"/>
    <w:multiLevelType w:val="multilevel"/>
    <w:tmpl w:val="2AB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47CBD"/>
    <w:multiLevelType w:val="multilevel"/>
    <w:tmpl w:val="773A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433B69"/>
    <w:multiLevelType w:val="multilevel"/>
    <w:tmpl w:val="B6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73686"/>
    <w:multiLevelType w:val="multilevel"/>
    <w:tmpl w:val="C16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EF"/>
    <w:rsid w:val="00005F7F"/>
    <w:rsid w:val="00101B39"/>
    <w:rsid w:val="00121370"/>
    <w:rsid w:val="0014187F"/>
    <w:rsid w:val="002724FB"/>
    <w:rsid w:val="00294395"/>
    <w:rsid w:val="003233C3"/>
    <w:rsid w:val="00492956"/>
    <w:rsid w:val="004C236A"/>
    <w:rsid w:val="00531633"/>
    <w:rsid w:val="0056067D"/>
    <w:rsid w:val="00576FB4"/>
    <w:rsid w:val="00611F47"/>
    <w:rsid w:val="00736FEF"/>
    <w:rsid w:val="007F5644"/>
    <w:rsid w:val="00810C33"/>
    <w:rsid w:val="00811A0A"/>
    <w:rsid w:val="00832A7D"/>
    <w:rsid w:val="008F2F95"/>
    <w:rsid w:val="00957036"/>
    <w:rsid w:val="009E2BAC"/>
    <w:rsid w:val="00AC5E12"/>
    <w:rsid w:val="00AE7883"/>
    <w:rsid w:val="00BB0599"/>
    <w:rsid w:val="00C14B5E"/>
    <w:rsid w:val="00C22CA0"/>
    <w:rsid w:val="00E636F2"/>
    <w:rsid w:val="00E6511E"/>
    <w:rsid w:val="00EA0D62"/>
    <w:rsid w:val="00FA58E6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0AD"/>
  <w15:chartTrackingRefBased/>
  <w15:docId w15:val="{4C2173FD-5D41-4BBB-8E96-AE483FED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masle.orasac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2020-12-15T10:33:00Z</cp:lastPrinted>
  <dcterms:created xsi:type="dcterms:W3CDTF">2021-02-10T11:12:00Z</dcterms:created>
  <dcterms:modified xsi:type="dcterms:W3CDTF">2021-02-10T11:12:00Z</dcterms:modified>
</cp:coreProperties>
</file>