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44" w:rsidRDefault="001F4550">
      <w:r>
        <w:t>OSNOVNA ŠKOLA ANTUNA MASLE</w:t>
      </w:r>
    </w:p>
    <w:p w:rsidR="001F4550" w:rsidRDefault="001F4550">
      <w:r>
        <w:t xml:space="preserve">                 ORAŠAC</w:t>
      </w:r>
    </w:p>
    <w:p w:rsidR="001F4550" w:rsidRDefault="001F4550">
      <w:r>
        <w:t>Orašac, 7. listopada 2020.</w:t>
      </w:r>
    </w:p>
    <w:p w:rsidR="001F4550" w:rsidRDefault="001F4550"/>
    <w:p w:rsidR="001F4550" w:rsidRDefault="001F4550" w:rsidP="001F4550">
      <w:pPr>
        <w:jc w:val="center"/>
      </w:pPr>
      <w:r>
        <w:t>ZAPISNIK</w:t>
      </w:r>
    </w:p>
    <w:p w:rsidR="001F4550" w:rsidRDefault="00E74B36" w:rsidP="0062321A">
      <w:r>
        <w:t>Sjednica Školskog odbora održana je 7. listopada</w:t>
      </w:r>
      <w:r w:rsidR="0062321A">
        <w:t>.</w:t>
      </w:r>
    </w:p>
    <w:p w:rsidR="0062321A" w:rsidRDefault="0062321A" w:rsidP="0062321A">
      <w:r>
        <w:t>Nazočni: Emilio Puljizević, Margita Bevanda Petković, Marija Milošević Nodilo, Antun Bošković, pedagoginja Dražana Marić i ravnateljica Roberta Soko.</w:t>
      </w:r>
    </w:p>
    <w:p w:rsidR="0062321A" w:rsidRDefault="0062321A" w:rsidP="0062321A"/>
    <w:p w:rsidR="0062321A" w:rsidRDefault="0062321A" w:rsidP="0062321A">
      <w:r>
        <w:t>Dnevni red:</w:t>
      </w:r>
    </w:p>
    <w:p w:rsidR="0062321A" w:rsidRDefault="0062321A" w:rsidP="006232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</w:p>
    <w:p w:rsidR="0062321A" w:rsidRPr="00564E7A" w:rsidRDefault="0062321A" w:rsidP="006232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E7A">
        <w:rPr>
          <w:sz w:val="24"/>
          <w:szCs w:val="24"/>
        </w:rPr>
        <w:t>Usvajanje Kurikuluma za šk.god. 2020/2021.</w:t>
      </w:r>
    </w:p>
    <w:p w:rsidR="0062321A" w:rsidRDefault="0062321A" w:rsidP="006232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E7A">
        <w:rPr>
          <w:sz w:val="24"/>
          <w:szCs w:val="24"/>
        </w:rPr>
        <w:t>Usvajanje Godišnjeg plana i programa rada za šk. god. 2020/2021.</w:t>
      </w:r>
    </w:p>
    <w:p w:rsidR="0062321A" w:rsidRPr="00564E7A" w:rsidRDefault="0062321A" w:rsidP="006232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Rebalans financijskog plana za 2020. godinu.</w:t>
      </w:r>
    </w:p>
    <w:p w:rsidR="0062321A" w:rsidRDefault="0062321A" w:rsidP="006232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E7A">
        <w:rPr>
          <w:sz w:val="24"/>
          <w:szCs w:val="24"/>
        </w:rPr>
        <w:t>Razno</w:t>
      </w:r>
    </w:p>
    <w:p w:rsidR="0062321A" w:rsidRDefault="0062321A" w:rsidP="0062321A">
      <w:r>
        <w:t>Ad.1.  Zapisnik sa prethodne sjednice  održane 15.7.2020. jednoglasno prihvaćen.</w:t>
      </w:r>
    </w:p>
    <w:p w:rsidR="0062321A" w:rsidRDefault="0062321A" w:rsidP="0062321A">
      <w:r>
        <w:t>Ad.2. Pedagoginja Dražana marić prezentirala je Kurikulu za šk.god</w:t>
      </w:r>
      <w:r w:rsidR="00CD506D">
        <w:t xml:space="preserve">.2020/2021. </w:t>
      </w:r>
    </w:p>
    <w:p w:rsidR="00CD506D" w:rsidRDefault="00CD506D" w:rsidP="0062321A">
      <w:r>
        <w:t xml:space="preserve">           Ravnateljica je istaknula da će se projekti planirani Kurikulumom a koji se vezani za vanjske </w:t>
      </w:r>
    </w:p>
    <w:p w:rsidR="00CD506D" w:rsidRDefault="00CD506D" w:rsidP="0062321A">
      <w:r>
        <w:t xml:space="preserve">           Suradnike odraditi online, radi epidemiološke situacije. Također je najavljeno da će učenici 6. i      </w:t>
      </w:r>
    </w:p>
    <w:p w:rsidR="00CD506D" w:rsidRDefault="00CD506D" w:rsidP="00CD506D">
      <w:r>
        <w:t xml:space="preserve">           7.razreda  Matične škole sudjelovati u projektu Grada Dubrovnika Participativno budžetiranje.</w:t>
      </w:r>
    </w:p>
    <w:p w:rsidR="00CD506D" w:rsidRDefault="00CD506D" w:rsidP="0062321A">
      <w:r>
        <w:t xml:space="preserve">           Nakon kraće diskusije Kurikulum je jednoglasno usvojen.</w:t>
      </w:r>
    </w:p>
    <w:p w:rsidR="0062321A" w:rsidRDefault="0062321A" w:rsidP="0062321A">
      <w:r>
        <w:t>Ad.3. Pedagoginja D</w:t>
      </w:r>
      <w:r w:rsidR="00CD506D">
        <w:t>ražana M</w:t>
      </w:r>
      <w:r>
        <w:t>arić prezentirala je Godišnji plan i program</w:t>
      </w:r>
      <w:r w:rsidR="00CD506D">
        <w:t xml:space="preserve"> rada za šk.god.2020/2021. </w:t>
      </w:r>
    </w:p>
    <w:p w:rsidR="00CD506D" w:rsidRDefault="00CD506D" w:rsidP="0062321A">
      <w:r>
        <w:t xml:space="preserve">          Predloženo Godišnji plan i program jednoglasno je usvojen.</w:t>
      </w:r>
    </w:p>
    <w:p w:rsidR="003B73DE" w:rsidRDefault="00CD506D" w:rsidP="0062321A">
      <w:r>
        <w:t xml:space="preserve">Ad.4. </w:t>
      </w:r>
      <w:r w:rsidR="003B73DE">
        <w:t xml:space="preserve">Ravnateljica je ukratko obrazložila Rebalans financijskog plana za 2020. koji je dana </w:t>
      </w:r>
    </w:p>
    <w:p w:rsidR="00CD506D" w:rsidRDefault="003B73DE" w:rsidP="0062321A">
      <w:r>
        <w:t xml:space="preserve">          5.listopada prethodno usvojen na sjednici Gradskog vijeća ghrada Dubrovnika.</w:t>
      </w:r>
    </w:p>
    <w:p w:rsidR="003B73DE" w:rsidRDefault="003B73DE" w:rsidP="0062321A">
      <w:r>
        <w:t xml:space="preserve">          Rebalans jednoglasno usvojen.</w:t>
      </w:r>
    </w:p>
    <w:p w:rsidR="0067055E" w:rsidRDefault="003B73DE" w:rsidP="0062321A">
      <w:r>
        <w:t>Ad.5. Ravnateljica je izvijestila članove Školskog odbora da je</w:t>
      </w:r>
      <w:r w:rsidR="0067055E">
        <w:t xml:space="preserve"> </w:t>
      </w:r>
      <w:r>
        <w:t xml:space="preserve"> dana  </w:t>
      </w:r>
      <w:r w:rsidR="0067055E">
        <w:t xml:space="preserve">28. rujna krenuo organizirani                                                              </w:t>
      </w:r>
    </w:p>
    <w:p w:rsidR="003B73DE" w:rsidRDefault="0067055E" w:rsidP="0062321A">
      <w:r>
        <w:t xml:space="preserve">           školski  prijevoz  za učenike s područja Zatona i Štikovice. </w:t>
      </w:r>
    </w:p>
    <w:p w:rsidR="00CD506D" w:rsidRDefault="00CD506D" w:rsidP="0062321A">
      <w:r>
        <w:t xml:space="preserve">          </w:t>
      </w:r>
    </w:p>
    <w:p w:rsidR="0062321A" w:rsidRDefault="0067055E" w:rsidP="0062321A">
      <w:r>
        <w:t>Time je sjednica okončana.</w:t>
      </w:r>
    </w:p>
    <w:p w:rsidR="0067055E" w:rsidRDefault="0067055E" w:rsidP="0062321A"/>
    <w:p w:rsidR="0067055E" w:rsidRDefault="0067055E" w:rsidP="0062321A"/>
    <w:p w:rsidR="0067055E" w:rsidRDefault="0067055E" w:rsidP="0062321A"/>
    <w:p w:rsidR="0067055E" w:rsidRDefault="0067055E" w:rsidP="0062321A">
      <w:r>
        <w:lastRenderedPageBreak/>
        <w:t>Zapisničar:                                                                                                          Predsjednik Š.O.</w:t>
      </w:r>
    </w:p>
    <w:p w:rsidR="0067055E" w:rsidRDefault="0067055E" w:rsidP="0062321A"/>
    <w:p w:rsidR="0067055E" w:rsidRDefault="0067055E" w:rsidP="0062321A">
      <w:r>
        <w:t>____________________                                                                               ______________________</w:t>
      </w:r>
    </w:p>
    <w:p w:rsidR="0067055E" w:rsidRDefault="0067055E" w:rsidP="0062321A">
      <w:r>
        <w:t xml:space="preserve">      Dražana Marić                                                                                                   Emilio Puljizević   </w:t>
      </w:r>
    </w:p>
    <w:p w:rsidR="0067055E" w:rsidRDefault="0067055E" w:rsidP="0062321A"/>
    <w:p w:rsidR="0067055E" w:rsidRDefault="0067055E" w:rsidP="0062321A"/>
    <w:p w:rsidR="0067055E" w:rsidRDefault="0067055E" w:rsidP="0062321A">
      <w:r>
        <w:t xml:space="preserve">KLASA: </w:t>
      </w:r>
      <w:r w:rsidR="00E907DA">
        <w:t>602-02/20-01/128</w:t>
      </w:r>
    </w:p>
    <w:p w:rsidR="0067055E" w:rsidRDefault="0067055E" w:rsidP="0062321A">
      <w:r>
        <w:t xml:space="preserve">URBROJ: </w:t>
      </w:r>
      <w:r w:rsidR="00E907DA">
        <w:t>2117/01-22/01-20-02</w:t>
      </w:r>
    </w:p>
    <w:p w:rsidR="0067055E" w:rsidRDefault="0067055E" w:rsidP="0062321A"/>
    <w:p w:rsidR="0067055E" w:rsidRDefault="0067055E" w:rsidP="0062321A">
      <w:r>
        <w:t>Orašac, 7. listopada 2020.</w:t>
      </w:r>
    </w:p>
    <w:p w:rsidR="0062321A" w:rsidRDefault="0062321A" w:rsidP="001F4550">
      <w:pPr>
        <w:jc w:val="center"/>
      </w:pPr>
    </w:p>
    <w:p w:rsidR="0067055E" w:rsidRDefault="0067055E" w:rsidP="001F4550">
      <w:pPr>
        <w:jc w:val="center"/>
      </w:pPr>
      <w:bookmarkStart w:id="0" w:name="_GoBack"/>
      <w:bookmarkEnd w:id="0"/>
    </w:p>
    <w:sectPr w:rsidR="0067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0"/>
    <w:rsid w:val="001D7E44"/>
    <w:rsid w:val="001F4550"/>
    <w:rsid w:val="003B73DE"/>
    <w:rsid w:val="0062321A"/>
    <w:rsid w:val="0067055E"/>
    <w:rsid w:val="00CD506D"/>
    <w:rsid w:val="00E74B36"/>
    <w:rsid w:val="00E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E281"/>
  <w15:chartTrackingRefBased/>
  <w15:docId w15:val="{548B645F-2F50-4EF9-BC1A-0BF08A7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2020-10-30T14:08:00Z</cp:lastPrinted>
  <dcterms:created xsi:type="dcterms:W3CDTF">2020-10-30T12:54:00Z</dcterms:created>
  <dcterms:modified xsi:type="dcterms:W3CDTF">2020-10-30T14:10:00Z</dcterms:modified>
</cp:coreProperties>
</file>