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E7" w:rsidRDefault="004811E7"/>
    <w:p w:rsidR="004811E7" w:rsidRDefault="004811E7" w:rsidP="006F161B">
      <w:pPr>
        <w:jc w:val="center"/>
        <w:rPr>
          <w:b/>
        </w:rPr>
      </w:pPr>
      <w:r>
        <w:rPr>
          <w:b/>
        </w:rPr>
        <w:t xml:space="preserve">VREMENIK PISANIH PROVJERA ZNANJA  </w:t>
      </w:r>
      <w:r>
        <w:rPr>
          <w:b/>
          <w:color w:val="FF6600"/>
          <w:u w:val="single"/>
        </w:rPr>
        <w:t xml:space="preserve">PŠ LOPUD </w:t>
      </w:r>
      <w:r>
        <w:rPr>
          <w:b/>
        </w:rPr>
        <w:t>DO KRAJA 2. POLUGODIŠTA ŠKOLSKE GODINE 2016./2017.</w:t>
      </w:r>
    </w:p>
    <w:p w:rsidR="004811E7" w:rsidRDefault="004811E7"/>
    <w:tbl>
      <w:tblPr>
        <w:tblpPr w:leftFromText="180" w:rightFromText="180" w:vertAnchor="text" w:horzAnchor="margin" w:tblpXSpec="center" w:tblpY="170"/>
        <w:tblW w:w="1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2280"/>
        <w:gridCol w:w="1985"/>
        <w:gridCol w:w="1697"/>
        <w:gridCol w:w="1703"/>
        <w:gridCol w:w="1703"/>
      </w:tblGrid>
      <w:tr w:rsidR="004811E7" w:rsidTr="00D177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811E7" w:rsidRDefault="004811E7" w:rsidP="00683B21">
            <w:pPr>
              <w:rPr>
                <w:b/>
              </w:rPr>
            </w:pPr>
            <w:r>
              <w:rPr>
                <w:b/>
              </w:rPr>
              <w:t>nastavni dan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</w:tcBorders>
          </w:tcPr>
          <w:p w:rsidR="004811E7" w:rsidRDefault="004811E7" w:rsidP="00683B21">
            <w:pPr>
              <w:rPr>
                <w:b/>
              </w:rPr>
            </w:pPr>
            <w:r>
              <w:rPr>
                <w:b/>
              </w:rPr>
              <w:t>1. razred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4811E7" w:rsidRDefault="004811E7" w:rsidP="00683B21">
            <w:pPr>
              <w:rPr>
                <w:b/>
              </w:rPr>
            </w:pPr>
            <w:r>
              <w:rPr>
                <w:b/>
              </w:rPr>
              <w:t>2. razred</w:t>
            </w:r>
          </w:p>
        </w:tc>
        <w:tc>
          <w:tcPr>
            <w:tcW w:w="1697" w:type="dxa"/>
            <w:tcBorders>
              <w:top w:val="single" w:sz="18" w:space="0" w:color="auto"/>
              <w:bottom w:val="single" w:sz="18" w:space="0" w:color="auto"/>
            </w:tcBorders>
          </w:tcPr>
          <w:p w:rsidR="004811E7" w:rsidRDefault="004811E7" w:rsidP="00683B21">
            <w:pPr>
              <w:rPr>
                <w:b/>
              </w:rPr>
            </w:pPr>
            <w:r>
              <w:rPr>
                <w:b/>
              </w:rPr>
              <w:t>3. razred</w:t>
            </w:r>
          </w:p>
        </w:tc>
        <w:tc>
          <w:tcPr>
            <w:tcW w:w="1703" w:type="dxa"/>
            <w:tcBorders>
              <w:top w:val="single" w:sz="18" w:space="0" w:color="auto"/>
              <w:bottom w:val="single" w:sz="18" w:space="0" w:color="auto"/>
            </w:tcBorders>
          </w:tcPr>
          <w:p w:rsidR="004811E7" w:rsidRDefault="004811E7" w:rsidP="00683B21">
            <w:pPr>
              <w:rPr>
                <w:b/>
              </w:rPr>
            </w:pPr>
            <w:r>
              <w:rPr>
                <w:b/>
              </w:rPr>
              <w:t>4. razred</w:t>
            </w:r>
          </w:p>
        </w:tc>
        <w:tc>
          <w:tcPr>
            <w:tcW w:w="1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1E7" w:rsidRDefault="004811E7" w:rsidP="009E3076">
            <w:pPr>
              <w:jc w:val="center"/>
              <w:rPr>
                <w:b/>
              </w:rPr>
            </w:pPr>
            <w:r>
              <w:rPr>
                <w:b/>
              </w:rPr>
              <w:t xml:space="preserve">8. razred </w:t>
            </w:r>
          </w:p>
        </w:tc>
      </w:tr>
      <w:tr w:rsidR="004811E7" w:rsidTr="00CA0FFE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16.1.</w:t>
            </w:r>
          </w:p>
        </w:tc>
        <w:tc>
          <w:tcPr>
            <w:tcW w:w="2280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4811E7" w:rsidTr="00CA0FFE">
        <w:trPr>
          <w:trHeight w:val="6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17.1.</w:t>
            </w: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4811E7" w:rsidTr="00CA0FFE">
        <w:trPr>
          <w:trHeight w:val="487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18.1.</w:t>
            </w: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4811E7" w:rsidTr="00CA0FFE">
        <w:trPr>
          <w:trHeight w:val="469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19.1.</w:t>
            </w: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4811E7" w:rsidTr="00CA0FFE">
        <w:trPr>
          <w:trHeight w:val="465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20.1.</w:t>
            </w: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4811E7" w:rsidRDefault="004811E7" w:rsidP="00F73ACD">
            <w:pPr>
              <w:jc w:val="center"/>
              <w:rPr>
                <w:sz w:val="20"/>
                <w:szCs w:val="20"/>
              </w:rPr>
            </w:pPr>
          </w:p>
        </w:tc>
      </w:tr>
      <w:tr w:rsidR="004811E7" w:rsidTr="00CA0FFE">
        <w:trPr>
          <w:trHeight w:val="669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pon    23.1.</w:t>
            </w:r>
          </w:p>
        </w:tc>
        <w:tc>
          <w:tcPr>
            <w:tcW w:w="2280" w:type="dxa"/>
            <w:tcBorders>
              <w:top w:val="single" w:sz="12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bottom w:val="outset" w:sz="6" w:space="0" w:color="auto"/>
              <w:right w:val="single" w:sz="18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61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uto     24.1.</w:t>
            </w:r>
          </w:p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498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sri      25.1.</w:t>
            </w:r>
          </w:p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697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B6DDE8"/>
          </w:tcPr>
          <w:p w:rsidR="004811E7" w:rsidRPr="00CA0FFE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4811E7" w:rsidTr="00CA0FFE">
        <w:trPr>
          <w:trHeight w:val="535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čet      26.1.</w:t>
            </w:r>
          </w:p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439"/>
        </w:trPr>
        <w:tc>
          <w:tcPr>
            <w:tcW w:w="2162" w:type="dxa"/>
            <w:tcBorders>
              <w:top w:val="outset" w:sz="6" w:space="0" w:color="auto"/>
              <w:left w:val="single" w:sz="18" w:space="0" w:color="auto"/>
            </w:tcBorders>
            <w:shd w:val="clear" w:color="auto" w:fill="B6DDE8"/>
          </w:tcPr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  <w:r w:rsidRPr="00CA0FFE">
              <w:rPr>
                <w:b/>
                <w:sz w:val="20"/>
                <w:szCs w:val="20"/>
              </w:rPr>
              <w:t>pet     27.1.</w:t>
            </w:r>
          </w:p>
          <w:p w:rsidR="004811E7" w:rsidRPr="00CA0FFE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right w:val="single" w:sz="18" w:space="0" w:color="auto"/>
            </w:tcBorders>
            <w:shd w:val="clear" w:color="auto" w:fill="B6DDE8"/>
          </w:tcPr>
          <w:p w:rsidR="004811E7" w:rsidRPr="00CA0FFE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95B3D7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30.1.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5B3D7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5B3D7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31.1.</w:t>
            </w:r>
          </w:p>
        </w:tc>
        <w:tc>
          <w:tcPr>
            <w:tcW w:w="2280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5B3D7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5B3D7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1.2.</w:t>
            </w:r>
          </w:p>
        </w:tc>
        <w:tc>
          <w:tcPr>
            <w:tcW w:w="2280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5B3D7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2.2.</w:t>
            </w:r>
          </w:p>
        </w:tc>
        <w:tc>
          <w:tcPr>
            <w:tcW w:w="2280" w:type="dxa"/>
            <w:shd w:val="clear" w:color="auto" w:fill="95B3D7"/>
          </w:tcPr>
          <w:p w:rsidR="004811E7" w:rsidRPr="0027135C" w:rsidRDefault="004811E7" w:rsidP="00CE3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(diktat)</w:t>
            </w:r>
          </w:p>
        </w:tc>
        <w:tc>
          <w:tcPr>
            <w:tcW w:w="1985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5B3D7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548DD4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6.2.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548DD4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III</w:t>
            </w:r>
          </w:p>
        </w:tc>
      </w:tr>
      <w:tr w:rsidR="004811E7" w:rsidTr="00CA0FFE">
        <w:trPr>
          <w:trHeight w:val="637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548DD4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7.2.</w:t>
            </w:r>
          </w:p>
        </w:tc>
        <w:tc>
          <w:tcPr>
            <w:tcW w:w="2280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73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548DD4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8.2.</w:t>
            </w:r>
          </w:p>
        </w:tc>
        <w:tc>
          <w:tcPr>
            <w:tcW w:w="2280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548DD4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697" w:type="dxa"/>
            <w:shd w:val="clear" w:color="auto" w:fill="548DD4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820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548DD4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9.2.</w:t>
            </w:r>
          </w:p>
        </w:tc>
        <w:tc>
          <w:tcPr>
            <w:tcW w:w="2280" w:type="dxa"/>
            <w:shd w:val="clear" w:color="auto" w:fill="548DD4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985" w:type="dxa"/>
            <w:shd w:val="clear" w:color="auto" w:fill="548DD4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697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707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548DD4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10.2.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ACF4B3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13.2.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ACF4B3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14.2.</w:t>
            </w:r>
          </w:p>
        </w:tc>
        <w:tc>
          <w:tcPr>
            <w:tcW w:w="2280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ACF4B3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15.2.</w:t>
            </w: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ACF4B3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16.2.</w:t>
            </w:r>
          </w:p>
        </w:tc>
        <w:tc>
          <w:tcPr>
            <w:tcW w:w="2280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CF4B3"/>
          </w:tcPr>
          <w:p w:rsidR="004811E7" w:rsidRDefault="004811E7" w:rsidP="00683B21">
            <w:pPr>
              <w:rPr>
                <w:b/>
                <w:sz w:val="20"/>
                <w:szCs w:val="20"/>
              </w:rPr>
            </w:pPr>
          </w:p>
          <w:p w:rsidR="004811E7" w:rsidRDefault="004811E7" w:rsidP="00683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17.2.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ACF4B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CF4B3"/>
          </w:tcPr>
          <w:p w:rsidR="004811E7" w:rsidRPr="0027135C" w:rsidRDefault="00ED1863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</w:tr>
      <w:tr w:rsidR="004811E7" w:rsidTr="00CA0FFE">
        <w:trPr>
          <w:trHeight w:val="72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2D050"/>
          </w:tcPr>
          <w:p w:rsidR="004811E7" w:rsidRDefault="004811E7" w:rsidP="00CA0FFE">
            <w:pPr>
              <w:tabs>
                <w:tab w:val="right" w:pos="194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20.2.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280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2D050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(diktat)</w:t>
            </w:r>
          </w:p>
        </w:tc>
        <w:tc>
          <w:tcPr>
            <w:tcW w:w="1697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D05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811E7" w:rsidTr="00CA0FFE">
        <w:trPr>
          <w:trHeight w:val="72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2D050"/>
          </w:tcPr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21.2.</w:t>
            </w:r>
          </w:p>
        </w:tc>
        <w:tc>
          <w:tcPr>
            <w:tcW w:w="2280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2D05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2D05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22.2.</w:t>
            </w:r>
          </w:p>
        </w:tc>
        <w:tc>
          <w:tcPr>
            <w:tcW w:w="2280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2D05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2D050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FIZIKA III</w:t>
            </w:r>
          </w:p>
        </w:tc>
      </w:tr>
      <w:tr w:rsidR="004811E7" w:rsidTr="00CA0FFE">
        <w:trPr>
          <w:trHeight w:val="83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2D05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23.2.</w:t>
            </w:r>
          </w:p>
        </w:tc>
        <w:tc>
          <w:tcPr>
            <w:tcW w:w="2280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2D05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2D050"/>
          </w:tcPr>
          <w:p w:rsidR="004811E7" w:rsidRPr="00CE34F4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 w:rsidRPr="00CE34F4"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2D050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KEMIJA</w:t>
            </w: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2D05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24.2.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92D05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92D050"/>
          </w:tcPr>
          <w:p w:rsidR="004811E7" w:rsidRPr="0027135C" w:rsidRDefault="004811E7" w:rsidP="00F73AC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4811E7" w:rsidRPr="00E43BE8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 w:rsidRPr="00E43BE8">
              <w:rPr>
                <w:b/>
                <w:sz w:val="20"/>
                <w:szCs w:val="20"/>
              </w:rPr>
              <w:t>HRVATSKI</w:t>
            </w: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99FF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27.2.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99FF33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28.2.</w:t>
            </w:r>
          </w:p>
        </w:tc>
        <w:tc>
          <w:tcPr>
            <w:tcW w:w="2280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703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33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POVIJEST</w:t>
            </w:r>
          </w:p>
        </w:tc>
      </w:tr>
      <w:tr w:rsidR="004811E7" w:rsidTr="00CA0FFE">
        <w:trPr>
          <w:trHeight w:val="409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33"/>
          </w:tcPr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1.3.</w:t>
            </w:r>
          </w:p>
        </w:tc>
        <w:tc>
          <w:tcPr>
            <w:tcW w:w="2280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697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825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2.3.</w:t>
            </w:r>
          </w:p>
        </w:tc>
        <w:tc>
          <w:tcPr>
            <w:tcW w:w="2280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33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697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33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BIOLOGIJA</w:t>
            </w: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FF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3.3.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FF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99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6.3.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(diktat)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(diktat)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7.3.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8.3.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66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IV</w:t>
            </w:r>
          </w:p>
        </w:tc>
      </w:tr>
      <w:tr w:rsidR="004811E7" w:rsidTr="00CA0FFE">
        <w:trPr>
          <w:trHeight w:val="84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9.3.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10.3.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13.3.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14.3.</w:t>
            </w:r>
          </w:p>
        </w:tc>
        <w:tc>
          <w:tcPr>
            <w:tcW w:w="2280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15.3.</w:t>
            </w:r>
          </w:p>
        </w:tc>
        <w:tc>
          <w:tcPr>
            <w:tcW w:w="2280" w:type="dxa"/>
            <w:shd w:val="clear" w:color="auto" w:fill="FFFF66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70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16.3.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FF66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KEMIJA</w:t>
            </w:r>
          </w:p>
        </w:tc>
      </w:tr>
      <w:tr w:rsidR="004811E7" w:rsidTr="00CA0FFE">
        <w:trPr>
          <w:trHeight w:val="564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66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17.3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66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40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20.3.</w:t>
            </w:r>
          </w:p>
        </w:tc>
        <w:tc>
          <w:tcPr>
            <w:tcW w:w="2280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39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21.3.</w:t>
            </w:r>
          </w:p>
        </w:tc>
        <w:tc>
          <w:tcPr>
            <w:tcW w:w="2280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22.3.</w:t>
            </w:r>
          </w:p>
        </w:tc>
        <w:tc>
          <w:tcPr>
            <w:tcW w:w="2280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99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23.3.</w:t>
            </w:r>
          </w:p>
        </w:tc>
        <w:tc>
          <w:tcPr>
            <w:tcW w:w="2280" w:type="dxa"/>
            <w:tcBorders>
              <w:bottom w:val="single" w:sz="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tcBorders>
              <w:bottom w:val="single" w:sz="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0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FF9933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24.3.</w:t>
            </w:r>
          </w:p>
        </w:tc>
        <w:tc>
          <w:tcPr>
            <w:tcW w:w="228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9933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399"/>
        </w:trPr>
        <w:tc>
          <w:tcPr>
            <w:tcW w:w="21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7C80"/>
          </w:tcPr>
          <w:p w:rsidR="004811E7" w:rsidRDefault="004811E7" w:rsidP="00AC1F7E">
            <w:pPr>
              <w:rPr>
                <w:b/>
              </w:rPr>
            </w:pPr>
          </w:p>
          <w:p w:rsidR="004811E7" w:rsidRDefault="004811E7" w:rsidP="008F18EB">
            <w:pPr>
              <w:rPr>
                <w:b/>
              </w:rPr>
            </w:pPr>
            <w:r w:rsidRPr="00BE561A">
              <w:rPr>
                <w:b/>
                <w:sz w:val="20"/>
                <w:szCs w:val="20"/>
              </w:rPr>
              <w:t xml:space="preserve">pon  </w:t>
            </w:r>
            <w:r>
              <w:rPr>
                <w:b/>
                <w:sz w:val="20"/>
                <w:szCs w:val="20"/>
              </w:rPr>
              <w:t xml:space="preserve">    27.3.</w:t>
            </w:r>
          </w:p>
        </w:tc>
        <w:tc>
          <w:tcPr>
            <w:tcW w:w="2280" w:type="dxa"/>
            <w:tcBorders>
              <w:bottom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FF7C80"/>
          </w:tcPr>
          <w:p w:rsidR="004811E7" w:rsidRPr="00DC45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 w:rsidRPr="00DC455C"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697" w:type="dxa"/>
            <w:tcBorders>
              <w:bottom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7C80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FIZIKA IV</w:t>
            </w:r>
          </w:p>
        </w:tc>
      </w:tr>
      <w:tr w:rsidR="004811E7" w:rsidTr="00CA0FFE">
        <w:trPr>
          <w:trHeight w:val="420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</w:tcBorders>
            <w:shd w:val="clear" w:color="auto" w:fill="FF7C80"/>
          </w:tcPr>
          <w:p w:rsidR="004811E7" w:rsidRPr="00862ABB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Pr="00862ABB" w:rsidRDefault="004811E7" w:rsidP="008F18EB">
            <w:pPr>
              <w:rPr>
                <w:b/>
                <w:sz w:val="20"/>
                <w:szCs w:val="20"/>
              </w:rPr>
            </w:pPr>
            <w:r w:rsidRPr="00862ABB">
              <w:rPr>
                <w:b/>
                <w:sz w:val="20"/>
                <w:szCs w:val="20"/>
              </w:rPr>
              <w:t xml:space="preserve">uto   </w:t>
            </w:r>
            <w:r>
              <w:rPr>
                <w:b/>
                <w:sz w:val="20"/>
                <w:szCs w:val="20"/>
              </w:rPr>
              <w:t xml:space="preserve">    28.3.</w:t>
            </w:r>
          </w:p>
        </w:tc>
        <w:tc>
          <w:tcPr>
            <w:tcW w:w="2280" w:type="dxa"/>
            <w:tcBorders>
              <w:top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2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right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7C8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29.3.</w:t>
            </w:r>
          </w:p>
        </w:tc>
        <w:tc>
          <w:tcPr>
            <w:tcW w:w="2280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67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7C8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8F18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30.3.</w:t>
            </w:r>
          </w:p>
        </w:tc>
        <w:tc>
          <w:tcPr>
            <w:tcW w:w="2280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84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7C8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31.3.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7C80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FF7C80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7C8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72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CC99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3.4.</w:t>
            </w:r>
          </w:p>
        </w:tc>
        <w:tc>
          <w:tcPr>
            <w:tcW w:w="2280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985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703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CC99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V</w:t>
            </w:r>
          </w:p>
        </w:tc>
      </w:tr>
      <w:tr w:rsidR="004811E7" w:rsidTr="00CA0FFE">
        <w:trPr>
          <w:trHeight w:val="74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CC99"/>
          </w:tcPr>
          <w:p w:rsidR="004811E7" w:rsidRDefault="00253F22" w:rsidP="00AC1F7E">
            <w:pPr>
              <w:rPr>
                <w:b/>
                <w:sz w:val="20"/>
                <w:szCs w:val="20"/>
              </w:rPr>
            </w:pPr>
            <w:r w:rsidRPr="00253F2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30.6pt;margin-top:3.8pt;width:18pt;height:31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5kt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" filled="f" stroked="f">
                  <v:textbox>
                    <w:txbxContent>
                      <w:p w:rsidR="004811E7" w:rsidRDefault="004811E7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811E7">
              <w:rPr>
                <w:b/>
                <w:sz w:val="20"/>
                <w:szCs w:val="20"/>
              </w:rPr>
              <w:t>uto      4.4.</w:t>
            </w:r>
          </w:p>
          <w:p w:rsidR="004811E7" w:rsidRDefault="004811E7" w:rsidP="00AC1F7E"/>
        </w:tc>
        <w:tc>
          <w:tcPr>
            <w:tcW w:w="2280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8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CC99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5.4.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52"/>
        </w:trPr>
        <w:tc>
          <w:tcPr>
            <w:tcW w:w="2162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FCC99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6.4.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bottom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FFCC99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697" w:type="dxa"/>
            <w:tcBorders>
              <w:bottom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88"/>
        </w:trPr>
        <w:tc>
          <w:tcPr>
            <w:tcW w:w="2162" w:type="dxa"/>
            <w:tcBorders>
              <w:top w:val="single" w:sz="2" w:space="0" w:color="auto"/>
              <w:left w:val="single" w:sz="18" w:space="0" w:color="auto"/>
            </w:tcBorders>
            <w:shd w:val="clear" w:color="auto" w:fill="FFCC99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7.4.</w:t>
            </w:r>
          </w:p>
        </w:tc>
        <w:tc>
          <w:tcPr>
            <w:tcW w:w="2280" w:type="dxa"/>
            <w:tcBorders>
              <w:top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auto"/>
              <w:right w:val="single" w:sz="18" w:space="0" w:color="auto"/>
            </w:tcBorders>
            <w:shd w:val="clear" w:color="auto" w:fill="FFCC99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</w:tcBorders>
            <w:shd w:val="clear" w:color="auto" w:fill="FF66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10.4.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86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66FF"/>
          </w:tcPr>
          <w:p w:rsidR="004811E7" w:rsidRDefault="00253F22" w:rsidP="00AC1F7E">
            <w:pPr>
              <w:rPr>
                <w:b/>
                <w:sz w:val="20"/>
                <w:szCs w:val="20"/>
              </w:rPr>
            </w:pPr>
            <w:r w:rsidRPr="00253F22">
              <w:rPr>
                <w:noProof/>
              </w:rPr>
              <w:pict>
                <v:shape id="Text Box 3" o:spid="_x0000_s1027" type="#_x0000_t202" style="position:absolute;margin-left:-30.6pt;margin-top:3.8pt;width:18pt;height:31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BBtw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" filled="f" stroked="f">
                  <v:textbox>
                    <w:txbxContent>
                      <w:p w:rsidR="004811E7" w:rsidRDefault="004811E7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811E7">
              <w:rPr>
                <w:b/>
                <w:sz w:val="20"/>
                <w:szCs w:val="20"/>
              </w:rPr>
              <w:t>uto     11.4.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66FF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66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12.4.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66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2" w:space="0" w:color="auto"/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24.4.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2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253F22" w:rsidP="00AC1F7E">
            <w:pPr>
              <w:rPr>
                <w:b/>
                <w:sz w:val="20"/>
                <w:szCs w:val="20"/>
              </w:rPr>
            </w:pPr>
            <w:r w:rsidRPr="00253F22">
              <w:rPr>
                <w:noProof/>
              </w:rPr>
              <w:pict>
                <v:shape id="Text Box 4" o:spid="_x0000_s1028" type="#_x0000_t202" style="position:absolute;margin-left:-30.6pt;margin-top:3.8pt;width:18pt;height:31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E+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" filled="f" stroked="f">
                  <v:textbox>
                    <w:txbxContent>
                      <w:p w:rsidR="004811E7" w:rsidRDefault="004811E7" w:rsidP="006F161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811E7">
              <w:rPr>
                <w:b/>
                <w:sz w:val="20"/>
                <w:szCs w:val="20"/>
              </w:rPr>
              <w:t>uto     25.4.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38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26.4.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4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27.4.</w:t>
            </w:r>
          </w:p>
        </w:tc>
        <w:tc>
          <w:tcPr>
            <w:tcW w:w="2280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533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28.4.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CC99FF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99FF"/>
          </w:tcPr>
          <w:p w:rsidR="004811E7" w:rsidRPr="0027135C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990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2.5.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409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0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3.5.</w:t>
            </w:r>
          </w:p>
        </w:tc>
        <w:tc>
          <w:tcPr>
            <w:tcW w:w="2280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825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0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4.5.</w:t>
            </w:r>
          </w:p>
        </w:tc>
        <w:tc>
          <w:tcPr>
            <w:tcW w:w="2280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00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 (RPT)</w:t>
            </w:r>
          </w:p>
        </w:tc>
        <w:tc>
          <w:tcPr>
            <w:tcW w:w="1697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184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00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5.5.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9900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9A067A">
        <w:trPr>
          <w:trHeight w:val="911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8.5.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9A067A">
        <w:trPr>
          <w:trHeight w:val="879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9.5.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F73ACD" w:rsidRDefault="004811E7" w:rsidP="00F73AC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E43BE8" w:rsidRDefault="00E43BE8" w:rsidP="00F73ACD">
            <w:pPr>
              <w:jc w:val="center"/>
              <w:rPr>
                <w:b/>
                <w:sz w:val="20"/>
                <w:szCs w:val="20"/>
              </w:rPr>
            </w:pPr>
            <w:r w:rsidRPr="00E43BE8">
              <w:rPr>
                <w:b/>
                <w:sz w:val="20"/>
                <w:szCs w:val="20"/>
              </w:rPr>
              <w:t>POVIJEST</w:t>
            </w:r>
          </w:p>
        </w:tc>
      </w:tr>
      <w:tr w:rsidR="004811E7" w:rsidTr="009A067A">
        <w:trPr>
          <w:trHeight w:val="879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10.5.</w:t>
            </w:r>
          </w:p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9A067A">
        <w:trPr>
          <w:trHeight w:val="84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11.5.</w:t>
            </w:r>
          </w:p>
        </w:tc>
        <w:tc>
          <w:tcPr>
            <w:tcW w:w="2280" w:type="dxa"/>
            <w:shd w:val="clear" w:color="auto" w:fill="CC99FF"/>
          </w:tcPr>
          <w:p w:rsidR="004811E7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985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9A067A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99FF"/>
          </w:tcPr>
          <w:p w:rsidR="004811E7" w:rsidRDefault="004811E7" w:rsidP="00AC1F7E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12.5.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99FF"/>
          </w:tcPr>
          <w:p w:rsidR="004811E7" w:rsidRPr="0027135C" w:rsidRDefault="004811E7" w:rsidP="00F73A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99CC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15.5.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CC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16.5.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CC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GEOGRAFIJA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CC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17.5.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CC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18.5.</w:t>
            </w:r>
          </w:p>
        </w:tc>
        <w:tc>
          <w:tcPr>
            <w:tcW w:w="2280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CC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KEMIJA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CC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19.5.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99CC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9966FF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22.5.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66FF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TEHNIČKA KULTURA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66FF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23.5.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66FF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24.5.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66FF"/>
          </w:tcPr>
          <w:p w:rsidR="004811E7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66FF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25.5.</w:t>
            </w:r>
          </w:p>
        </w:tc>
        <w:tc>
          <w:tcPr>
            <w:tcW w:w="2280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66FF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26.5.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9966FF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66FF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29.5.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9966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VI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30.5.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31.5.</w:t>
            </w:r>
          </w:p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66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FIZIKA V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1.6.</w:t>
            </w:r>
          </w:p>
        </w:tc>
        <w:tc>
          <w:tcPr>
            <w:tcW w:w="2280" w:type="dxa"/>
            <w:shd w:val="clear" w:color="auto" w:fill="FF9966"/>
          </w:tcPr>
          <w:p w:rsidR="004811E7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985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FF9966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BIOLOGIJA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2.6.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F9966"/>
          </w:tcPr>
          <w:p w:rsidR="004811E7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F9966"/>
          </w:tcPr>
          <w:p w:rsidR="004811E7" w:rsidRPr="0027135C" w:rsidRDefault="004811E7" w:rsidP="001530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9966"/>
          </w:tcPr>
          <w:p w:rsidR="004811E7" w:rsidRPr="0027135C" w:rsidRDefault="00E43BE8" w:rsidP="00153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</w:t>
            </w: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5.6.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6.6.</w:t>
            </w: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CC"/>
          </w:tcPr>
          <w:p w:rsidR="004811E7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985" w:type="dxa"/>
            <w:shd w:val="clear" w:color="auto" w:fill="99FFCC"/>
          </w:tcPr>
          <w:p w:rsidR="004811E7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697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7.6.</w:t>
            </w: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CC"/>
          </w:tcPr>
          <w:p w:rsidR="004811E7" w:rsidRDefault="00E43BE8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  <w:p w:rsidR="00E43BE8" w:rsidRPr="0027135C" w:rsidRDefault="00E43BE8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završni</w:t>
            </w:r>
            <w:bookmarkStart w:id="0" w:name="_GoBack"/>
            <w:bookmarkEnd w:id="0"/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        8.6.</w:t>
            </w:r>
          </w:p>
        </w:tc>
        <w:tc>
          <w:tcPr>
            <w:tcW w:w="2280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PRIRODA I DRUŠTVO</w:t>
            </w: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FFCC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       9.6.</w:t>
            </w: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FFCC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top w:val="single" w:sz="18" w:space="0" w:color="auto"/>
              <w:left w:val="single" w:sz="18" w:space="0" w:color="auto"/>
            </w:tcBorders>
            <w:shd w:val="clear" w:color="auto" w:fill="009900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       12.6.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009900"/>
          </w:tcPr>
          <w:p w:rsidR="004811E7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697" w:type="dxa"/>
            <w:tcBorders>
              <w:top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HRVATSKI JEZIK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</w:tcBorders>
            <w:shd w:val="clear" w:color="auto" w:fill="009900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uto        13.6.</w:t>
            </w: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11E7" w:rsidTr="00CA0FFE">
        <w:trPr>
          <w:trHeight w:val="612"/>
        </w:trPr>
        <w:tc>
          <w:tcPr>
            <w:tcW w:w="21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9900"/>
          </w:tcPr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sri         14.6.</w:t>
            </w:r>
          </w:p>
          <w:p w:rsidR="004811E7" w:rsidRDefault="004811E7" w:rsidP="00CA0FFE">
            <w:pPr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9900"/>
          </w:tcPr>
          <w:p w:rsidR="004811E7" w:rsidRPr="0027135C" w:rsidRDefault="004811E7" w:rsidP="00CA0F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811E7" w:rsidRDefault="004811E7"/>
    <w:sectPr w:rsidR="004811E7" w:rsidSect="0076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F161B"/>
    <w:rsid w:val="000C7349"/>
    <w:rsid w:val="000E59A2"/>
    <w:rsid w:val="00104A70"/>
    <w:rsid w:val="001530C6"/>
    <w:rsid w:val="00165A0D"/>
    <w:rsid w:val="0018051C"/>
    <w:rsid w:val="001812F1"/>
    <w:rsid w:val="0019085E"/>
    <w:rsid w:val="001A6EED"/>
    <w:rsid w:val="00242F6D"/>
    <w:rsid w:val="00253F22"/>
    <w:rsid w:val="0027135C"/>
    <w:rsid w:val="002A47D1"/>
    <w:rsid w:val="002B60D1"/>
    <w:rsid w:val="002D72D2"/>
    <w:rsid w:val="0038421F"/>
    <w:rsid w:val="003D6C9A"/>
    <w:rsid w:val="00457567"/>
    <w:rsid w:val="0047708E"/>
    <w:rsid w:val="004811E7"/>
    <w:rsid w:val="005E0E0F"/>
    <w:rsid w:val="00683B21"/>
    <w:rsid w:val="006B2459"/>
    <w:rsid w:val="006F161B"/>
    <w:rsid w:val="007617E2"/>
    <w:rsid w:val="008332B2"/>
    <w:rsid w:val="00837CA4"/>
    <w:rsid w:val="00862ABB"/>
    <w:rsid w:val="00870C9B"/>
    <w:rsid w:val="00877466"/>
    <w:rsid w:val="008C13A5"/>
    <w:rsid w:val="008F18EB"/>
    <w:rsid w:val="00947897"/>
    <w:rsid w:val="00996DAC"/>
    <w:rsid w:val="009A067A"/>
    <w:rsid w:val="009E3076"/>
    <w:rsid w:val="009E512D"/>
    <w:rsid w:val="009F364C"/>
    <w:rsid w:val="009F7C95"/>
    <w:rsid w:val="00A2199C"/>
    <w:rsid w:val="00A279C1"/>
    <w:rsid w:val="00AA3FE9"/>
    <w:rsid w:val="00AC1F7E"/>
    <w:rsid w:val="00AF73E4"/>
    <w:rsid w:val="00B56260"/>
    <w:rsid w:val="00B80468"/>
    <w:rsid w:val="00BE561A"/>
    <w:rsid w:val="00BF15B5"/>
    <w:rsid w:val="00C27535"/>
    <w:rsid w:val="00C4000D"/>
    <w:rsid w:val="00C552F8"/>
    <w:rsid w:val="00CA0FFE"/>
    <w:rsid w:val="00CD63F9"/>
    <w:rsid w:val="00CE34F4"/>
    <w:rsid w:val="00D177FE"/>
    <w:rsid w:val="00DC455C"/>
    <w:rsid w:val="00DE7C80"/>
    <w:rsid w:val="00E27476"/>
    <w:rsid w:val="00E41BBC"/>
    <w:rsid w:val="00E43BE8"/>
    <w:rsid w:val="00ED1863"/>
    <w:rsid w:val="00ED2BCD"/>
    <w:rsid w:val="00F5504D"/>
    <w:rsid w:val="00F73ACD"/>
    <w:rsid w:val="00F83816"/>
    <w:rsid w:val="00FE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1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2017-02-09T09:31:00Z</dcterms:created>
  <dcterms:modified xsi:type="dcterms:W3CDTF">2017-02-09T09:31:00Z</dcterms:modified>
</cp:coreProperties>
</file>